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0EA" w:rsidRPr="00D600EA" w:rsidRDefault="00D600EA" w:rsidP="00D600EA">
      <w:pPr>
        <w:spacing w:before="100" w:beforeAutospacing="1" w:after="100" w:afterAutospacing="1" w:line="240" w:lineRule="auto"/>
        <w:jc w:val="center"/>
        <w:rPr>
          <w:rFonts w:ascii="Times New Roman" w:eastAsia="Times New Roman" w:hAnsi="Times New Roman" w:cs="Times New Roman"/>
          <w:b/>
          <w:sz w:val="36"/>
          <w:szCs w:val="24"/>
          <w:lang w:eastAsia="fr-FR"/>
        </w:rPr>
      </w:pPr>
      <w:r>
        <w:rPr>
          <w:rFonts w:ascii="Times New Roman" w:eastAsia="Times New Roman" w:hAnsi="Times New Roman" w:cs="Times New Roman"/>
          <w:b/>
          <w:sz w:val="36"/>
          <w:szCs w:val="24"/>
          <w:lang w:eastAsia="fr-FR"/>
        </w:rPr>
        <w:t xml:space="preserve">Biographie </w:t>
      </w:r>
      <w:proofErr w:type="spellStart"/>
      <w:r>
        <w:rPr>
          <w:rFonts w:ascii="Times New Roman" w:eastAsia="Times New Roman" w:hAnsi="Times New Roman" w:cs="Times New Roman"/>
          <w:b/>
          <w:sz w:val="36"/>
          <w:szCs w:val="24"/>
          <w:lang w:eastAsia="fr-FR"/>
        </w:rPr>
        <w:t>Salif</w:t>
      </w:r>
      <w:proofErr w:type="spellEnd"/>
      <w:r>
        <w:rPr>
          <w:rFonts w:ascii="Times New Roman" w:eastAsia="Times New Roman" w:hAnsi="Times New Roman" w:cs="Times New Roman"/>
          <w:b/>
          <w:sz w:val="36"/>
          <w:szCs w:val="24"/>
          <w:lang w:eastAsia="fr-FR"/>
        </w:rPr>
        <w:t xml:space="preserve"> Keïta</w:t>
      </w:r>
    </w:p>
    <w:p w:rsidR="00D600EA" w:rsidRDefault="00D600EA" w:rsidP="00D600EA">
      <w:pPr>
        <w:spacing w:before="100" w:beforeAutospacing="1" w:after="100" w:afterAutospacing="1" w:line="240" w:lineRule="auto"/>
        <w:rPr>
          <w:rFonts w:ascii="Times New Roman" w:eastAsia="Times New Roman" w:hAnsi="Times New Roman" w:cs="Times New Roman"/>
          <w:sz w:val="24"/>
          <w:szCs w:val="24"/>
          <w:lang w:eastAsia="fr-FR"/>
        </w:rPr>
      </w:pPr>
    </w:p>
    <w:p w:rsidR="00D600EA" w:rsidRPr="00D600EA" w:rsidRDefault="00D600EA" w:rsidP="00D600EA">
      <w:pPr>
        <w:spacing w:before="100" w:beforeAutospacing="1" w:after="100" w:afterAutospacing="1" w:line="240" w:lineRule="auto"/>
        <w:rPr>
          <w:rFonts w:ascii="Times New Roman" w:eastAsia="Times New Roman" w:hAnsi="Times New Roman" w:cs="Times New Roman"/>
          <w:sz w:val="24"/>
          <w:szCs w:val="24"/>
          <w:lang w:eastAsia="fr-FR"/>
        </w:rPr>
      </w:pPr>
      <w:r w:rsidRPr="00D600EA">
        <w:rPr>
          <w:rFonts w:ascii="Times New Roman" w:eastAsia="Times New Roman" w:hAnsi="Times New Roman" w:cs="Times New Roman"/>
          <w:sz w:val="24"/>
          <w:szCs w:val="24"/>
          <w:lang w:eastAsia="fr-FR"/>
        </w:rPr>
        <w:t xml:space="preserve">"Voix d'or de l'Afrique", "Caruso africain", les surnoms ne manquent pas pour qualifier la beauté de cette voix unique. </w:t>
      </w:r>
      <w:proofErr w:type="spellStart"/>
      <w:r w:rsidRPr="00D600EA">
        <w:rPr>
          <w:rFonts w:ascii="Times New Roman" w:eastAsia="Times New Roman" w:hAnsi="Times New Roman" w:cs="Times New Roman"/>
          <w:sz w:val="24"/>
          <w:szCs w:val="24"/>
          <w:lang w:eastAsia="fr-FR"/>
        </w:rPr>
        <w:t>Salif</w:t>
      </w:r>
      <w:proofErr w:type="spellEnd"/>
      <w:r w:rsidRPr="00D600EA">
        <w:rPr>
          <w:rFonts w:ascii="Times New Roman" w:eastAsia="Times New Roman" w:hAnsi="Times New Roman" w:cs="Times New Roman"/>
          <w:sz w:val="24"/>
          <w:szCs w:val="24"/>
          <w:lang w:eastAsia="fr-FR"/>
        </w:rPr>
        <w:t xml:space="preserve"> Keïta est un artiste généreux dont le parcours est marqué par un remarquable mélange des genres musicaux qui séduit les publics du monde entier. Sans jamais perdre de vue ses racines les plus profondes, ce prince mandingue n'a de cesse de construire un pont entre l'Afrique et le reste du monde, mais aussi entre les différentes cultures africaines.</w:t>
      </w:r>
    </w:p>
    <w:p w:rsidR="00D600EA" w:rsidRPr="00D600EA" w:rsidRDefault="00D600EA" w:rsidP="00D600EA">
      <w:pPr>
        <w:spacing w:after="0" w:line="240" w:lineRule="auto"/>
        <w:rPr>
          <w:rFonts w:ascii="Times New Roman" w:eastAsia="Times New Roman" w:hAnsi="Times New Roman" w:cs="Times New Roman"/>
          <w:sz w:val="24"/>
          <w:szCs w:val="24"/>
          <w:lang w:eastAsia="fr-FR"/>
        </w:rPr>
      </w:pPr>
      <w:r w:rsidRPr="00D600EA">
        <w:rPr>
          <w:rFonts w:ascii="Times New Roman" w:eastAsia="Times New Roman" w:hAnsi="Times New Roman" w:cs="Times New Roman"/>
          <w:sz w:val="24"/>
          <w:szCs w:val="24"/>
          <w:lang w:eastAsia="fr-FR"/>
        </w:rPr>
        <w:t>Biographie: </w:t>
      </w:r>
    </w:p>
    <w:p w:rsidR="00D600EA" w:rsidRPr="00D600EA" w:rsidRDefault="00D600EA" w:rsidP="00D600EA">
      <w:pPr>
        <w:spacing w:before="100" w:beforeAutospacing="1" w:after="100" w:afterAutospacing="1" w:line="240" w:lineRule="auto"/>
        <w:rPr>
          <w:rFonts w:ascii="Times New Roman" w:eastAsia="Times New Roman" w:hAnsi="Times New Roman" w:cs="Times New Roman"/>
          <w:sz w:val="24"/>
          <w:szCs w:val="24"/>
          <w:lang w:eastAsia="fr-FR"/>
        </w:rPr>
      </w:pPr>
      <w:r w:rsidRPr="00D600EA">
        <w:rPr>
          <w:rFonts w:ascii="Times New Roman" w:eastAsia="Times New Roman" w:hAnsi="Times New Roman" w:cs="Times New Roman"/>
          <w:sz w:val="24"/>
          <w:szCs w:val="24"/>
          <w:lang w:eastAsia="fr-FR"/>
        </w:rPr>
        <w:t xml:space="preserve">Le 25 août 1949, naît </w:t>
      </w:r>
      <w:proofErr w:type="spellStart"/>
      <w:r w:rsidRPr="00D600EA">
        <w:rPr>
          <w:rFonts w:ascii="Times New Roman" w:eastAsia="Times New Roman" w:hAnsi="Times New Roman" w:cs="Times New Roman"/>
          <w:sz w:val="24"/>
          <w:szCs w:val="24"/>
          <w:lang w:eastAsia="fr-FR"/>
        </w:rPr>
        <w:t>Salifou</w:t>
      </w:r>
      <w:proofErr w:type="spellEnd"/>
      <w:r w:rsidRPr="00D600EA">
        <w:rPr>
          <w:rFonts w:ascii="Times New Roman" w:eastAsia="Times New Roman" w:hAnsi="Times New Roman" w:cs="Times New Roman"/>
          <w:sz w:val="24"/>
          <w:szCs w:val="24"/>
          <w:lang w:eastAsia="fr-FR"/>
        </w:rPr>
        <w:t xml:space="preserve"> Keïta à </w:t>
      </w:r>
      <w:proofErr w:type="spellStart"/>
      <w:r w:rsidRPr="00D600EA">
        <w:rPr>
          <w:rFonts w:ascii="Times New Roman" w:eastAsia="Times New Roman" w:hAnsi="Times New Roman" w:cs="Times New Roman"/>
          <w:sz w:val="24"/>
          <w:szCs w:val="24"/>
          <w:lang w:eastAsia="fr-FR"/>
        </w:rPr>
        <w:t>Djoliba</w:t>
      </w:r>
      <w:proofErr w:type="spellEnd"/>
      <w:r w:rsidRPr="00D600EA">
        <w:rPr>
          <w:rFonts w:ascii="Times New Roman" w:eastAsia="Times New Roman" w:hAnsi="Times New Roman" w:cs="Times New Roman"/>
          <w:sz w:val="24"/>
          <w:szCs w:val="24"/>
          <w:lang w:eastAsia="fr-FR"/>
        </w:rPr>
        <w:t xml:space="preserve">, au Mali, village au bord du fleuve Niger. Mais dans cette région au cœur de l'Empire Mandingue qui réunit plusieurs peuples et langues (Bambara, Malinké, Soninké,…), la naissance de ce bébé albinos, noir à la peau blanche, fait scandale. On lui attribue de dangereux pouvoirs, d'autant que sa famille descend en ligne directe du fondateur de l'Empire au XIIIème siècle. Le père de </w:t>
      </w:r>
      <w:proofErr w:type="spellStart"/>
      <w:r w:rsidRPr="00D600EA">
        <w:rPr>
          <w:rFonts w:ascii="Times New Roman" w:eastAsia="Times New Roman" w:hAnsi="Times New Roman" w:cs="Times New Roman"/>
          <w:sz w:val="24"/>
          <w:szCs w:val="24"/>
          <w:lang w:eastAsia="fr-FR"/>
        </w:rPr>
        <w:t>Salif</w:t>
      </w:r>
      <w:proofErr w:type="spellEnd"/>
      <w:r w:rsidRPr="00D600EA">
        <w:rPr>
          <w:rFonts w:ascii="Times New Roman" w:eastAsia="Times New Roman" w:hAnsi="Times New Roman" w:cs="Times New Roman"/>
          <w:sz w:val="24"/>
          <w:szCs w:val="24"/>
          <w:lang w:eastAsia="fr-FR"/>
        </w:rPr>
        <w:t xml:space="preserve"> </w:t>
      </w:r>
      <w:proofErr w:type="spellStart"/>
      <w:r w:rsidRPr="00D600EA">
        <w:rPr>
          <w:rFonts w:ascii="Times New Roman" w:eastAsia="Times New Roman" w:hAnsi="Times New Roman" w:cs="Times New Roman"/>
          <w:sz w:val="24"/>
          <w:szCs w:val="24"/>
          <w:lang w:eastAsia="fr-FR"/>
        </w:rPr>
        <w:t>renvoit</w:t>
      </w:r>
      <w:proofErr w:type="spellEnd"/>
      <w:r w:rsidRPr="00D600EA">
        <w:rPr>
          <w:rFonts w:ascii="Times New Roman" w:eastAsia="Times New Roman" w:hAnsi="Times New Roman" w:cs="Times New Roman"/>
          <w:sz w:val="24"/>
          <w:szCs w:val="24"/>
          <w:lang w:eastAsia="fr-FR"/>
        </w:rPr>
        <w:t xml:space="preserve"> alors le bébé et sa mère. Mais, les prédictions optimistes d'un chef religieux le font changer d'avis.</w:t>
      </w:r>
    </w:p>
    <w:p w:rsidR="00D600EA" w:rsidRPr="00D600EA" w:rsidRDefault="00D600EA" w:rsidP="00D600EA">
      <w:pPr>
        <w:spacing w:before="100" w:beforeAutospacing="1" w:after="100" w:afterAutospacing="1" w:line="240" w:lineRule="auto"/>
        <w:rPr>
          <w:rFonts w:ascii="Times New Roman" w:eastAsia="Times New Roman" w:hAnsi="Times New Roman" w:cs="Times New Roman"/>
          <w:sz w:val="24"/>
          <w:szCs w:val="24"/>
          <w:lang w:eastAsia="fr-FR"/>
        </w:rPr>
      </w:pPr>
      <w:r w:rsidRPr="00D600EA">
        <w:rPr>
          <w:rFonts w:ascii="Times New Roman" w:eastAsia="Times New Roman" w:hAnsi="Times New Roman" w:cs="Times New Roman"/>
          <w:sz w:val="24"/>
          <w:szCs w:val="24"/>
          <w:lang w:eastAsia="fr-FR"/>
        </w:rPr>
        <w:t xml:space="preserve">Son enfance est solitaire. Sa couleur de peau provoque souvent railleries et rejet de la part des autres enfants. Son père lui-même ne lui adresse pas la parole pendant des années. Il se réfugie dans les études pour lesquelles il excelle. En outre, il est fasciné par la musique et apprend le chant en écoutant les griots, sorte de poètes-chanteurs, de conteurs qui récitent les épopées familiales et royales et transmettent ainsi la tradition orale de génération en génération. C'est aussi dans les champs que l'enfant se forge cette voix singulière. Son père, agriculteur, l'y envoie régulièrement, et pour éloigner singes et oiseaux pilleurs de maïs, le jeune </w:t>
      </w:r>
      <w:proofErr w:type="spellStart"/>
      <w:r w:rsidRPr="00D600EA">
        <w:rPr>
          <w:rFonts w:ascii="Times New Roman" w:eastAsia="Times New Roman" w:hAnsi="Times New Roman" w:cs="Times New Roman"/>
          <w:sz w:val="24"/>
          <w:szCs w:val="24"/>
          <w:lang w:eastAsia="fr-FR"/>
        </w:rPr>
        <w:t>Salif</w:t>
      </w:r>
      <w:proofErr w:type="spellEnd"/>
      <w:r w:rsidRPr="00D600EA">
        <w:rPr>
          <w:rFonts w:ascii="Times New Roman" w:eastAsia="Times New Roman" w:hAnsi="Times New Roman" w:cs="Times New Roman"/>
          <w:sz w:val="24"/>
          <w:szCs w:val="24"/>
          <w:lang w:eastAsia="fr-FR"/>
        </w:rPr>
        <w:t xml:space="preserve"> passe ses journées à crier et à vociférer.</w:t>
      </w:r>
    </w:p>
    <w:p w:rsidR="00D600EA" w:rsidRPr="00D600EA" w:rsidRDefault="00D600EA" w:rsidP="00D600EA">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proofErr w:type="spellStart"/>
      <w:r w:rsidRPr="00D600EA">
        <w:rPr>
          <w:rFonts w:ascii="Times New Roman" w:eastAsia="Times New Roman" w:hAnsi="Times New Roman" w:cs="Times New Roman"/>
          <w:b/>
          <w:bCs/>
          <w:sz w:val="24"/>
          <w:szCs w:val="24"/>
          <w:lang w:eastAsia="fr-FR"/>
        </w:rPr>
        <w:t>Salif</w:t>
      </w:r>
      <w:proofErr w:type="spellEnd"/>
      <w:r w:rsidRPr="00D600EA">
        <w:rPr>
          <w:rFonts w:ascii="Times New Roman" w:eastAsia="Times New Roman" w:hAnsi="Times New Roman" w:cs="Times New Roman"/>
          <w:b/>
          <w:bCs/>
          <w:sz w:val="24"/>
          <w:szCs w:val="24"/>
          <w:lang w:eastAsia="fr-FR"/>
        </w:rPr>
        <w:t xml:space="preserve"> et Kanté</w:t>
      </w:r>
    </w:p>
    <w:p w:rsidR="00D600EA" w:rsidRPr="00D600EA" w:rsidRDefault="00D600EA" w:rsidP="00D600EA">
      <w:pPr>
        <w:spacing w:before="100" w:beforeAutospacing="1" w:after="100" w:afterAutospacing="1" w:line="240" w:lineRule="auto"/>
        <w:rPr>
          <w:rFonts w:ascii="Times New Roman" w:eastAsia="Times New Roman" w:hAnsi="Times New Roman" w:cs="Times New Roman"/>
          <w:sz w:val="24"/>
          <w:szCs w:val="24"/>
          <w:lang w:eastAsia="fr-FR"/>
        </w:rPr>
      </w:pPr>
      <w:r w:rsidRPr="00D600EA">
        <w:rPr>
          <w:rFonts w:ascii="Times New Roman" w:eastAsia="Times New Roman" w:hAnsi="Times New Roman" w:cs="Times New Roman"/>
          <w:sz w:val="24"/>
          <w:szCs w:val="24"/>
          <w:lang w:eastAsia="fr-FR"/>
        </w:rPr>
        <w:t xml:space="preserve">Le souhait de </w:t>
      </w:r>
      <w:proofErr w:type="spellStart"/>
      <w:r w:rsidRPr="00D600EA">
        <w:rPr>
          <w:rFonts w:ascii="Times New Roman" w:eastAsia="Times New Roman" w:hAnsi="Times New Roman" w:cs="Times New Roman"/>
          <w:sz w:val="24"/>
          <w:szCs w:val="24"/>
          <w:lang w:eastAsia="fr-FR"/>
        </w:rPr>
        <w:t>Salif</w:t>
      </w:r>
      <w:proofErr w:type="spellEnd"/>
      <w:r w:rsidRPr="00D600EA">
        <w:rPr>
          <w:rFonts w:ascii="Times New Roman" w:eastAsia="Times New Roman" w:hAnsi="Times New Roman" w:cs="Times New Roman"/>
          <w:sz w:val="24"/>
          <w:szCs w:val="24"/>
          <w:lang w:eastAsia="fr-FR"/>
        </w:rPr>
        <w:t xml:space="preserve"> est de devenir instituteur mais il est déclaré inapte en raison d'une mauvaise vue due à son albinisme. Il décide alors de devenir musicien. Mais, issu d'une famille de princes, ce choix est très mal vécu par son entourage qui tente de l'en dissuader. En effet, pratiquer la musique et chanter est exclusivement réservé aux griots, caste de musiciens de père en fils. En faisant un tel choix, </w:t>
      </w:r>
      <w:proofErr w:type="spellStart"/>
      <w:r w:rsidRPr="00D600EA">
        <w:rPr>
          <w:rFonts w:ascii="Times New Roman" w:eastAsia="Times New Roman" w:hAnsi="Times New Roman" w:cs="Times New Roman"/>
          <w:sz w:val="24"/>
          <w:szCs w:val="24"/>
          <w:lang w:eastAsia="fr-FR"/>
        </w:rPr>
        <w:t>Salif</w:t>
      </w:r>
      <w:proofErr w:type="spellEnd"/>
      <w:r w:rsidRPr="00D600EA">
        <w:rPr>
          <w:rFonts w:ascii="Times New Roman" w:eastAsia="Times New Roman" w:hAnsi="Times New Roman" w:cs="Times New Roman"/>
          <w:sz w:val="24"/>
          <w:szCs w:val="24"/>
          <w:lang w:eastAsia="fr-FR"/>
        </w:rPr>
        <w:t xml:space="preserve"> enfreint des règles ancestrales. Il quitte alors sa famille en 1968 et part vivre seul dans les rues de Bamako, capitale du pays. Il chante ça et là dans les cafés et sur les marchés, et déjà sa voix exceptionnelle, haute et puissante, ne laisse pas indifférent ceux qui l'entendent.</w:t>
      </w:r>
    </w:p>
    <w:p w:rsidR="00D600EA" w:rsidRPr="00D600EA" w:rsidRDefault="00D600EA" w:rsidP="00D600EA">
      <w:pPr>
        <w:spacing w:before="100" w:beforeAutospacing="1" w:after="100" w:afterAutospacing="1" w:line="240" w:lineRule="auto"/>
        <w:rPr>
          <w:rFonts w:ascii="Times New Roman" w:eastAsia="Times New Roman" w:hAnsi="Times New Roman" w:cs="Times New Roman"/>
          <w:sz w:val="24"/>
          <w:szCs w:val="24"/>
          <w:lang w:eastAsia="fr-FR"/>
        </w:rPr>
      </w:pPr>
      <w:r w:rsidRPr="00D600EA">
        <w:rPr>
          <w:rFonts w:ascii="Times New Roman" w:eastAsia="Times New Roman" w:hAnsi="Times New Roman" w:cs="Times New Roman"/>
          <w:sz w:val="24"/>
          <w:szCs w:val="24"/>
          <w:lang w:eastAsia="fr-FR"/>
        </w:rPr>
        <w:t xml:space="preserve">Un saxophoniste, </w:t>
      </w:r>
      <w:proofErr w:type="spellStart"/>
      <w:r w:rsidRPr="00D600EA">
        <w:rPr>
          <w:rFonts w:ascii="Times New Roman" w:eastAsia="Times New Roman" w:hAnsi="Times New Roman" w:cs="Times New Roman"/>
          <w:sz w:val="24"/>
          <w:szCs w:val="24"/>
          <w:lang w:eastAsia="fr-FR"/>
        </w:rPr>
        <w:t>Tidiane</w:t>
      </w:r>
      <w:proofErr w:type="spellEnd"/>
      <w:r w:rsidRPr="00D600EA">
        <w:rPr>
          <w:rFonts w:ascii="Times New Roman" w:eastAsia="Times New Roman" w:hAnsi="Times New Roman" w:cs="Times New Roman"/>
          <w:sz w:val="24"/>
          <w:szCs w:val="24"/>
          <w:lang w:eastAsia="fr-FR"/>
        </w:rPr>
        <w:t xml:space="preserve"> Koné, remarque le jeune homme et sa voix singulière. Il lui propose d'intégrer son groupe, le Rail Band de Bamako, qui anime l'hôtel-restaurant de la gare de la ville. Chaque hôtel a alors son propre orchestre pour animer les soirées. Grâce à </w:t>
      </w:r>
      <w:proofErr w:type="spellStart"/>
      <w:r w:rsidRPr="00D600EA">
        <w:rPr>
          <w:rFonts w:ascii="Times New Roman" w:eastAsia="Times New Roman" w:hAnsi="Times New Roman" w:cs="Times New Roman"/>
          <w:sz w:val="24"/>
          <w:szCs w:val="24"/>
          <w:lang w:eastAsia="fr-FR"/>
        </w:rPr>
        <w:t>Salif</w:t>
      </w:r>
      <w:proofErr w:type="spellEnd"/>
      <w:r w:rsidRPr="00D600EA">
        <w:rPr>
          <w:rFonts w:ascii="Times New Roman" w:eastAsia="Times New Roman" w:hAnsi="Times New Roman" w:cs="Times New Roman"/>
          <w:sz w:val="24"/>
          <w:szCs w:val="24"/>
          <w:lang w:eastAsia="fr-FR"/>
        </w:rPr>
        <w:t xml:space="preserve"> Keïta, celui de la gare obtient un énorme succès. Il en devient le chanteur-vedette et son répertoire est essentiellement constitué d'airs traditionnels mais interprétés et joués de façon moderne.</w:t>
      </w:r>
    </w:p>
    <w:p w:rsidR="00D600EA" w:rsidRPr="00D600EA" w:rsidRDefault="00D600EA" w:rsidP="00D600EA">
      <w:pPr>
        <w:spacing w:before="100" w:beforeAutospacing="1" w:after="100" w:afterAutospacing="1" w:line="240" w:lineRule="auto"/>
        <w:rPr>
          <w:rFonts w:ascii="Times New Roman" w:eastAsia="Times New Roman" w:hAnsi="Times New Roman" w:cs="Times New Roman"/>
          <w:sz w:val="24"/>
          <w:szCs w:val="24"/>
          <w:lang w:eastAsia="fr-FR"/>
        </w:rPr>
      </w:pPr>
      <w:r w:rsidRPr="00D600EA">
        <w:rPr>
          <w:rFonts w:ascii="Times New Roman" w:eastAsia="Times New Roman" w:hAnsi="Times New Roman" w:cs="Times New Roman"/>
          <w:sz w:val="24"/>
          <w:szCs w:val="24"/>
          <w:lang w:eastAsia="fr-FR"/>
        </w:rPr>
        <w:t xml:space="preserve">En 1973, il quitte le Rail Band pour les Ambassadeurs, un autre orchestre du même type. A son départ, il est remplacé au chant par un jeune guinéen, déjà membre du groupe depuis 71, </w:t>
      </w:r>
      <w:hyperlink r:id="rId4" w:tgtFrame="_blank" w:history="1">
        <w:proofErr w:type="spellStart"/>
        <w:r w:rsidRPr="00D600EA">
          <w:rPr>
            <w:rFonts w:ascii="Times New Roman" w:eastAsia="Times New Roman" w:hAnsi="Times New Roman" w:cs="Times New Roman"/>
            <w:color w:val="0000FF"/>
            <w:sz w:val="24"/>
            <w:szCs w:val="24"/>
            <w:u w:val="single"/>
            <w:lang w:eastAsia="fr-FR"/>
          </w:rPr>
          <w:t>Mory</w:t>
        </w:r>
        <w:proofErr w:type="spellEnd"/>
        <w:r w:rsidRPr="00D600EA">
          <w:rPr>
            <w:rFonts w:ascii="Times New Roman" w:eastAsia="Times New Roman" w:hAnsi="Times New Roman" w:cs="Times New Roman"/>
            <w:color w:val="0000FF"/>
            <w:sz w:val="24"/>
            <w:szCs w:val="24"/>
            <w:u w:val="single"/>
            <w:lang w:eastAsia="fr-FR"/>
          </w:rPr>
          <w:t xml:space="preserve"> </w:t>
        </w:r>
        <w:proofErr w:type="spellStart"/>
        <w:r w:rsidRPr="00D600EA">
          <w:rPr>
            <w:rFonts w:ascii="Times New Roman" w:eastAsia="Times New Roman" w:hAnsi="Times New Roman" w:cs="Times New Roman"/>
            <w:color w:val="0000FF"/>
            <w:sz w:val="24"/>
            <w:szCs w:val="24"/>
            <w:u w:val="single"/>
            <w:lang w:eastAsia="fr-FR"/>
          </w:rPr>
          <w:t>Kante</w:t>
        </w:r>
        <w:proofErr w:type="spellEnd"/>
      </w:hyperlink>
      <w:r w:rsidRPr="00D600EA">
        <w:rPr>
          <w:rFonts w:ascii="Times New Roman" w:eastAsia="Times New Roman" w:hAnsi="Times New Roman" w:cs="Times New Roman"/>
          <w:sz w:val="24"/>
          <w:szCs w:val="24"/>
          <w:lang w:eastAsia="fr-FR"/>
        </w:rPr>
        <w:t xml:space="preserve">. L'orchestre, mené par le guitariste et chanteur </w:t>
      </w:r>
      <w:proofErr w:type="spellStart"/>
      <w:r w:rsidRPr="00D600EA">
        <w:rPr>
          <w:rFonts w:ascii="Times New Roman" w:eastAsia="Times New Roman" w:hAnsi="Times New Roman" w:cs="Times New Roman"/>
          <w:sz w:val="24"/>
          <w:szCs w:val="24"/>
          <w:lang w:eastAsia="fr-FR"/>
        </w:rPr>
        <w:t>Kante</w:t>
      </w:r>
      <w:proofErr w:type="spellEnd"/>
      <w:r w:rsidRPr="00D600EA">
        <w:rPr>
          <w:rFonts w:ascii="Times New Roman" w:eastAsia="Times New Roman" w:hAnsi="Times New Roman" w:cs="Times New Roman"/>
          <w:sz w:val="24"/>
          <w:szCs w:val="24"/>
          <w:lang w:eastAsia="fr-FR"/>
        </w:rPr>
        <w:t xml:space="preserve"> </w:t>
      </w:r>
      <w:proofErr w:type="spellStart"/>
      <w:r w:rsidRPr="00D600EA">
        <w:rPr>
          <w:rFonts w:ascii="Times New Roman" w:eastAsia="Times New Roman" w:hAnsi="Times New Roman" w:cs="Times New Roman"/>
          <w:sz w:val="24"/>
          <w:szCs w:val="24"/>
          <w:lang w:eastAsia="fr-FR"/>
        </w:rPr>
        <w:t>Manfila</w:t>
      </w:r>
      <w:proofErr w:type="spellEnd"/>
      <w:r w:rsidRPr="00D600EA">
        <w:rPr>
          <w:rFonts w:ascii="Times New Roman" w:eastAsia="Times New Roman" w:hAnsi="Times New Roman" w:cs="Times New Roman"/>
          <w:sz w:val="24"/>
          <w:szCs w:val="24"/>
          <w:lang w:eastAsia="fr-FR"/>
        </w:rPr>
        <w:t xml:space="preserve"> comprend des musiciens nigériens, maliens et sénégalais. Le nouvel hôtel, le Bamako Motel, est fréquenté </w:t>
      </w:r>
      <w:r w:rsidRPr="00D600EA">
        <w:rPr>
          <w:rFonts w:ascii="Times New Roman" w:eastAsia="Times New Roman" w:hAnsi="Times New Roman" w:cs="Times New Roman"/>
          <w:sz w:val="24"/>
          <w:szCs w:val="24"/>
          <w:lang w:eastAsia="fr-FR"/>
        </w:rPr>
        <w:lastRenderedPageBreak/>
        <w:t xml:space="preserve">par un public plus international. Le répertoire s'en ressent et navigue entre chansons africaines, anglo-saxonnes, françaises et afro-cubaines, courant alors très en vogue en Afrique. Les Ambassadeurs tournent dans toute l'Afrique de l'Ouest avec succès. </w:t>
      </w:r>
      <w:proofErr w:type="spellStart"/>
      <w:r w:rsidRPr="00D600EA">
        <w:rPr>
          <w:rFonts w:ascii="Times New Roman" w:eastAsia="Times New Roman" w:hAnsi="Times New Roman" w:cs="Times New Roman"/>
          <w:sz w:val="24"/>
          <w:szCs w:val="24"/>
          <w:lang w:eastAsia="fr-FR"/>
        </w:rPr>
        <w:t>Salif</w:t>
      </w:r>
      <w:proofErr w:type="spellEnd"/>
      <w:r w:rsidRPr="00D600EA">
        <w:rPr>
          <w:rFonts w:ascii="Times New Roman" w:eastAsia="Times New Roman" w:hAnsi="Times New Roman" w:cs="Times New Roman"/>
          <w:sz w:val="24"/>
          <w:szCs w:val="24"/>
          <w:lang w:eastAsia="fr-FR"/>
        </w:rPr>
        <w:t xml:space="preserve"> Keïta et </w:t>
      </w:r>
      <w:proofErr w:type="spellStart"/>
      <w:r w:rsidRPr="00D600EA">
        <w:rPr>
          <w:rFonts w:ascii="Times New Roman" w:eastAsia="Times New Roman" w:hAnsi="Times New Roman" w:cs="Times New Roman"/>
          <w:sz w:val="24"/>
          <w:szCs w:val="24"/>
          <w:lang w:eastAsia="fr-FR"/>
        </w:rPr>
        <w:t>Kante</w:t>
      </w:r>
      <w:proofErr w:type="spellEnd"/>
      <w:r w:rsidRPr="00D600EA">
        <w:rPr>
          <w:rFonts w:ascii="Times New Roman" w:eastAsia="Times New Roman" w:hAnsi="Times New Roman" w:cs="Times New Roman"/>
          <w:sz w:val="24"/>
          <w:szCs w:val="24"/>
          <w:lang w:eastAsia="fr-FR"/>
        </w:rPr>
        <w:t xml:space="preserve"> </w:t>
      </w:r>
      <w:proofErr w:type="spellStart"/>
      <w:r w:rsidRPr="00D600EA">
        <w:rPr>
          <w:rFonts w:ascii="Times New Roman" w:eastAsia="Times New Roman" w:hAnsi="Times New Roman" w:cs="Times New Roman"/>
          <w:sz w:val="24"/>
          <w:szCs w:val="24"/>
          <w:lang w:eastAsia="fr-FR"/>
        </w:rPr>
        <w:t>Manfila</w:t>
      </w:r>
      <w:proofErr w:type="spellEnd"/>
      <w:r w:rsidRPr="00D600EA">
        <w:rPr>
          <w:rFonts w:ascii="Times New Roman" w:eastAsia="Times New Roman" w:hAnsi="Times New Roman" w:cs="Times New Roman"/>
          <w:sz w:val="24"/>
          <w:szCs w:val="24"/>
          <w:lang w:eastAsia="fr-FR"/>
        </w:rPr>
        <w:t xml:space="preserve"> s'installent alors à Abidjan, capitale de la Côte d'Ivoire, ville musicalement plus active et techniquement mieux équipée. Le groupe se renomme alors les Ambassadeurs Internationaux.</w:t>
      </w:r>
    </w:p>
    <w:p w:rsidR="00D600EA" w:rsidRPr="00D600EA" w:rsidRDefault="00D600EA" w:rsidP="00D600EA">
      <w:pPr>
        <w:spacing w:before="100" w:beforeAutospacing="1" w:after="100" w:afterAutospacing="1" w:line="240" w:lineRule="auto"/>
        <w:rPr>
          <w:rFonts w:ascii="Times New Roman" w:eastAsia="Times New Roman" w:hAnsi="Times New Roman" w:cs="Times New Roman"/>
          <w:sz w:val="24"/>
          <w:szCs w:val="24"/>
          <w:lang w:eastAsia="fr-FR"/>
        </w:rPr>
      </w:pPr>
      <w:r w:rsidRPr="00D600EA">
        <w:rPr>
          <w:rFonts w:ascii="Times New Roman" w:eastAsia="Times New Roman" w:hAnsi="Times New Roman" w:cs="Times New Roman"/>
          <w:sz w:val="24"/>
          <w:szCs w:val="24"/>
          <w:lang w:eastAsia="fr-FR"/>
        </w:rPr>
        <w:t xml:space="preserve">C'est là qu'en 1978, </w:t>
      </w:r>
      <w:proofErr w:type="spellStart"/>
      <w:r w:rsidRPr="00D600EA">
        <w:rPr>
          <w:rFonts w:ascii="Times New Roman" w:eastAsia="Times New Roman" w:hAnsi="Times New Roman" w:cs="Times New Roman"/>
          <w:sz w:val="24"/>
          <w:szCs w:val="24"/>
          <w:lang w:eastAsia="fr-FR"/>
        </w:rPr>
        <w:t>Salif</w:t>
      </w:r>
      <w:proofErr w:type="spellEnd"/>
      <w:r w:rsidRPr="00D600EA">
        <w:rPr>
          <w:rFonts w:ascii="Times New Roman" w:eastAsia="Times New Roman" w:hAnsi="Times New Roman" w:cs="Times New Roman"/>
          <w:sz w:val="24"/>
          <w:szCs w:val="24"/>
          <w:lang w:eastAsia="fr-FR"/>
        </w:rPr>
        <w:t xml:space="preserve"> Keïta enregistre avec son groupe l'album, "</w:t>
      </w:r>
      <w:proofErr w:type="spellStart"/>
      <w:r w:rsidRPr="00D600EA">
        <w:rPr>
          <w:rFonts w:ascii="Times New Roman" w:eastAsia="Times New Roman" w:hAnsi="Times New Roman" w:cs="Times New Roman"/>
          <w:sz w:val="24"/>
          <w:szCs w:val="24"/>
          <w:lang w:eastAsia="fr-FR"/>
        </w:rPr>
        <w:t>Mandjou</w:t>
      </w:r>
      <w:proofErr w:type="spellEnd"/>
      <w:r w:rsidRPr="00D600EA">
        <w:rPr>
          <w:rFonts w:ascii="Times New Roman" w:eastAsia="Times New Roman" w:hAnsi="Times New Roman" w:cs="Times New Roman"/>
          <w:sz w:val="24"/>
          <w:szCs w:val="24"/>
          <w:lang w:eastAsia="fr-FR"/>
        </w:rPr>
        <w:t xml:space="preserve">". Le disque est un succès énorme dû en large partie à la chanson du même nom qui devient un must de la musique africaine. Dans ce titre essentiel de son répertoire, </w:t>
      </w:r>
      <w:proofErr w:type="spellStart"/>
      <w:r w:rsidRPr="00D600EA">
        <w:rPr>
          <w:rFonts w:ascii="Times New Roman" w:eastAsia="Times New Roman" w:hAnsi="Times New Roman" w:cs="Times New Roman"/>
          <w:sz w:val="24"/>
          <w:szCs w:val="24"/>
          <w:lang w:eastAsia="fr-FR"/>
        </w:rPr>
        <w:t>Salif</w:t>
      </w:r>
      <w:proofErr w:type="spellEnd"/>
      <w:r w:rsidRPr="00D600EA">
        <w:rPr>
          <w:rFonts w:ascii="Times New Roman" w:eastAsia="Times New Roman" w:hAnsi="Times New Roman" w:cs="Times New Roman"/>
          <w:sz w:val="24"/>
          <w:szCs w:val="24"/>
          <w:lang w:eastAsia="fr-FR"/>
        </w:rPr>
        <w:t xml:space="preserve"> Keïta rend hommage au peuple Mandingue et en particulier au président guinéen d'alors, </w:t>
      </w:r>
      <w:proofErr w:type="spellStart"/>
      <w:r w:rsidRPr="00D600EA">
        <w:rPr>
          <w:rFonts w:ascii="Times New Roman" w:eastAsia="Times New Roman" w:hAnsi="Times New Roman" w:cs="Times New Roman"/>
          <w:sz w:val="24"/>
          <w:szCs w:val="24"/>
          <w:lang w:eastAsia="fr-FR"/>
        </w:rPr>
        <w:t>Sekou</w:t>
      </w:r>
      <w:proofErr w:type="spellEnd"/>
      <w:r w:rsidRPr="00D600EA">
        <w:rPr>
          <w:rFonts w:ascii="Times New Roman" w:eastAsia="Times New Roman" w:hAnsi="Times New Roman" w:cs="Times New Roman"/>
          <w:sz w:val="24"/>
          <w:szCs w:val="24"/>
          <w:lang w:eastAsia="fr-FR"/>
        </w:rPr>
        <w:t xml:space="preserve"> Touré, qui l'année précédente, l'avait décoré de l'Ordre National guinéen. On découvre dans ce disque le son typique du chanteur : orgue, guitare et saxophone.</w:t>
      </w:r>
    </w:p>
    <w:p w:rsidR="00D600EA" w:rsidRPr="00D600EA" w:rsidRDefault="00D600EA" w:rsidP="00D600EA">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D600EA">
        <w:rPr>
          <w:rFonts w:ascii="Times New Roman" w:eastAsia="Times New Roman" w:hAnsi="Times New Roman" w:cs="Times New Roman"/>
          <w:b/>
          <w:bCs/>
          <w:sz w:val="24"/>
          <w:szCs w:val="24"/>
          <w:lang w:eastAsia="fr-FR"/>
        </w:rPr>
        <w:t xml:space="preserve">Tam </w:t>
      </w:r>
      <w:proofErr w:type="spellStart"/>
      <w:r w:rsidRPr="00D600EA">
        <w:rPr>
          <w:rFonts w:ascii="Times New Roman" w:eastAsia="Times New Roman" w:hAnsi="Times New Roman" w:cs="Times New Roman"/>
          <w:b/>
          <w:bCs/>
          <w:sz w:val="24"/>
          <w:szCs w:val="24"/>
          <w:lang w:eastAsia="fr-FR"/>
        </w:rPr>
        <w:t>tam</w:t>
      </w:r>
      <w:proofErr w:type="spellEnd"/>
      <w:r w:rsidRPr="00D600EA">
        <w:rPr>
          <w:rFonts w:ascii="Times New Roman" w:eastAsia="Times New Roman" w:hAnsi="Times New Roman" w:cs="Times New Roman"/>
          <w:b/>
          <w:bCs/>
          <w:sz w:val="24"/>
          <w:szCs w:val="24"/>
          <w:lang w:eastAsia="fr-FR"/>
        </w:rPr>
        <w:t xml:space="preserve"> pour Montreuil</w:t>
      </w:r>
    </w:p>
    <w:p w:rsidR="00D600EA" w:rsidRPr="00D600EA" w:rsidRDefault="00D600EA" w:rsidP="00D600EA">
      <w:pPr>
        <w:spacing w:before="100" w:beforeAutospacing="1" w:after="100" w:afterAutospacing="1" w:line="240" w:lineRule="auto"/>
        <w:rPr>
          <w:rFonts w:ascii="Times New Roman" w:eastAsia="Times New Roman" w:hAnsi="Times New Roman" w:cs="Times New Roman"/>
          <w:sz w:val="24"/>
          <w:szCs w:val="24"/>
          <w:lang w:eastAsia="fr-FR"/>
        </w:rPr>
      </w:pPr>
      <w:r w:rsidRPr="00D600EA">
        <w:rPr>
          <w:rFonts w:ascii="Times New Roman" w:eastAsia="Times New Roman" w:hAnsi="Times New Roman" w:cs="Times New Roman"/>
          <w:sz w:val="24"/>
          <w:szCs w:val="24"/>
          <w:lang w:eastAsia="fr-FR"/>
        </w:rPr>
        <w:t xml:space="preserve">En décembre 1980, financés par un homme </w:t>
      </w:r>
      <w:proofErr w:type="gramStart"/>
      <w:r w:rsidRPr="00D600EA">
        <w:rPr>
          <w:rFonts w:ascii="Times New Roman" w:eastAsia="Times New Roman" w:hAnsi="Times New Roman" w:cs="Times New Roman"/>
          <w:sz w:val="24"/>
          <w:szCs w:val="24"/>
          <w:lang w:eastAsia="fr-FR"/>
        </w:rPr>
        <w:t>d'affaire malien</w:t>
      </w:r>
      <w:proofErr w:type="gramEnd"/>
      <w:r w:rsidRPr="00D600EA">
        <w:rPr>
          <w:rFonts w:ascii="Times New Roman" w:eastAsia="Times New Roman" w:hAnsi="Times New Roman" w:cs="Times New Roman"/>
          <w:sz w:val="24"/>
          <w:szCs w:val="24"/>
          <w:lang w:eastAsia="fr-FR"/>
        </w:rPr>
        <w:t xml:space="preserve">, </w:t>
      </w:r>
      <w:proofErr w:type="spellStart"/>
      <w:r w:rsidRPr="00D600EA">
        <w:rPr>
          <w:rFonts w:ascii="Times New Roman" w:eastAsia="Times New Roman" w:hAnsi="Times New Roman" w:cs="Times New Roman"/>
          <w:sz w:val="24"/>
          <w:szCs w:val="24"/>
          <w:lang w:eastAsia="fr-FR"/>
        </w:rPr>
        <w:t>Salif</w:t>
      </w:r>
      <w:proofErr w:type="spellEnd"/>
      <w:r w:rsidRPr="00D600EA">
        <w:rPr>
          <w:rFonts w:ascii="Times New Roman" w:eastAsia="Times New Roman" w:hAnsi="Times New Roman" w:cs="Times New Roman"/>
          <w:sz w:val="24"/>
          <w:szCs w:val="24"/>
          <w:lang w:eastAsia="fr-FR"/>
        </w:rPr>
        <w:t xml:space="preserve"> Keïta et </w:t>
      </w:r>
      <w:proofErr w:type="spellStart"/>
      <w:r w:rsidRPr="00D600EA">
        <w:rPr>
          <w:rFonts w:ascii="Times New Roman" w:eastAsia="Times New Roman" w:hAnsi="Times New Roman" w:cs="Times New Roman"/>
          <w:sz w:val="24"/>
          <w:szCs w:val="24"/>
          <w:lang w:eastAsia="fr-FR"/>
        </w:rPr>
        <w:t>Kante</w:t>
      </w:r>
      <w:proofErr w:type="spellEnd"/>
      <w:r w:rsidRPr="00D600EA">
        <w:rPr>
          <w:rFonts w:ascii="Times New Roman" w:eastAsia="Times New Roman" w:hAnsi="Times New Roman" w:cs="Times New Roman"/>
          <w:sz w:val="24"/>
          <w:szCs w:val="24"/>
          <w:lang w:eastAsia="fr-FR"/>
        </w:rPr>
        <w:t xml:space="preserve"> </w:t>
      </w:r>
      <w:proofErr w:type="spellStart"/>
      <w:r w:rsidRPr="00D600EA">
        <w:rPr>
          <w:rFonts w:ascii="Times New Roman" w:eastAsia="Times New Roman" w:hAnsi="Times New Roman" w:cs="Times New Roman"/>
          <w:sz w:val="24"/>
          <w:szCs w:val="24"/>
          <w:lang w:eastAsia="fr-FR"/>
        </w:rPr>
        <w:t>Manfila</w:t>
      </w:r>
      <w:proofErr w:type="spellEnd"/>
      <w:r w:rsidRPr="00D600EA">
        <w:rPr>
          <w:rFonts w:ascii="Times New Roman" w:eastAsia="Times New Roman" w:hAnsi="Times New Roman" w:cs="Times New Roman"/>
          <w:sz w:val="24"/>
          <w:szCs w:val="24"/>
          <w:lang w:eastAsia="fr-FR"/>
        </w:rPr>
        <w:t xml:space="preserve"> s'envolent pour les Etats-Unis où ils restent trois mois et enregistrent deux disques, "</w:t>
      </w:r>
      <w:proofErr w:type="spellStart"/>
      <w:r w:rsidRPr="00D600EA">
        <w:rPr>
          <w:rFonts w:ascii="Times New Roman" w:eastAsia="Times New Roman" w:hAnsi="Times New Roman" w:cs="Times New Roman"/>
          <w:sz w:val="24"/>
          <w:szCs w:val="24"/>
          <w:lang w:eastAsia="fr-FR"/>
        </w:rPr>
        <w:t>Primpin</w:t>
      </w:r>
      <w:proofErr w:type="spellEnd"/>
      <w:r w:rsidRPr="00D600EA">
        <w:rPr>
          <w:rFonts w:ascii="Times New Roman" w:eastAsia="Times New Roman" w:hAnsi="Times New Roman" w:cs="Times New Roman"/>
          <w:sz w:val="24"/>
          <w:szCs w:val="24"/>
          <w:lang w:eastAsia="fr-FR"/>
        </w:rPr>
        <w:t>" et "</w:t>
      </w:r>
      <w:proofErr w:type="spellStart"/>
      <w:r w:rsidRPr="00D600EA">
        <w:rPr>
          <w:rFonts w:ascii="Times New Roman" w:eastAsia="Times New Roman" w:hAnsi="Times New Roman" w:cs="Times New Roman"/>
          <w:sz w:val="24"/>
          <w:szCs w:val="24"/>
          <w:lang w:eastAsia="fr-FR"/>
        </w:rPr>
        <w:t>Tounkan</w:t>
      </w:r>
      <w:proofErr w:type="spellEnd"/>
      <w:r w:rsidRPr="00D600EA">
        <w:rPr>
          <w:rFonts w:ascii="Times New Roman" w:eastAsia="Times New Roman" w:hAnsi="Times New Roman" w:cs="Times New Roman"/>
          <w:sz w:val="24"/>
          <w:szCs w:val="24"/>
          <w:lang w:eastAsia="fr-FR"/>
        </w:rPr>
        <w:t xml:space="preserve">". Mais c'est en France que </w:t>
      </w:r>
      <w:proofErr w:type="spellStart"/>
      <w:r w:rsidRPr="00D600EA">
        <w:rPr>
          <w:rFonts w:ascii="Times New Roman" w:eastAsia="Times New Roman" w:hAnsi="Times New Roman" w:cs="Times New Roman"/>
          <w:sz w:val="24"/>
          <w:szCs w:val="24"/>
          <w:lang w:eastAsia="fr-FR"/>
        </w:rPr>
        <w:t>Salif</w:t>
      </w:r>
      <w:proofErr w:type="spellEnd"/>
      <w:r w:rsidRPr="00D600EA">
        <w:rPr>
          <w:rFonts w:ascii="Times New Roman" w:eastAsia="Times New Roman" w:hAnsi="Times New Roman" w:cs="Times New Roman"/>
          <w:sz w:val="24"/>
          <w:szCs w:val="24"/>
          <w:lang w:eastAsia="fr-FR"/>
        </w:rPr>
        <w:t xml:space="preserve"> Keïta souhaite travailler. Le mélange des cultures et des musiques le passionne et </w:t>
      </w:r>
      <w:proofErr w:type="spellStart"/>
      <w:r w:rsidRPr="00D600EA">
        <w:rPr>
          <w:rFonts w:ascii="Times New Roman" w:eastAsia="Times New Roman" w:hAnsi="Times New Roman" w:cs="Times New Roman"/>
          <w:sz w:val="24"/>
          <w:szCs w:val="24"/>
          <w:lang w:eastAsia="fr-FR"/>
        </w:rPr>
        <w:t>Salif</w:t>
      </w:r>
      <w:proofErr w:type="spellEnd"/>
      <w:r w:rsidRPr="00D600EA">
        <w:rPr>
          <w:rFonts w:ascii="Times New Roman" w:eastAsia="Times New Roman" w:hAnsi="Times New Roman" w:cs="Times New Roman"/>
          <w:sz w:val="24"/>
          <w:szCs w:val="24"/>
          <w:lang w:eastAsia="fr-FR"/>
        </w:rPr>
        <w:t xml:space="preserve">, épris de nouveauté, espère y renouveler son inspiration. En mars 84, il quitte Abidjan pour retourner à Bamako. Son père vieillit et </w:t>
      </w:r>
      <w:proofErr w:type="spellStart"/>
      <w:r w:rsidRPr="00D600EA">
        <w:rPr>
          <w:rFonts w:ascii="Times New Roman" w:eastAsia="Times New Roman" w:hAnsi="Times New Roman" w:cs="Times New Roman"/>
          <w:sz w:val="24"/>
          <w:szCs w:val="24"/>
          <w:lang w:eastAsia="fr-FR"/>
        </w:rPr>
        <w:t>Salif</w:t>
      </w:r>
      <w:proofErr w:type="spellEnd"/>
      <w:r w:rsidRPr="00D600EA">
        <w:rPr>
          <w:rFonts w:ascii="Times New Roman" w:eastAsia="Times New Roman" w:hAnsi="Times New Roman" w:cs="Times New Roman"/>
          <w:sz w:val="24"/>
          <w:szCs w:val="24"/>
          <w:lang w:eastAsia="fr-FR"/>
        </w:rPr>
        <w:t xml:space="preserve"> veut se rapprocher de sa famille. Mais la même année, il participe au festival des musiques métisses d'Angoulême en France. C'est une révélation pour le public européen.</w:t>
      </w:r>
    </w:p>
    <w:p w:rsidR="00D600EA" w:rsidRPr="00D600EA" w:rsidRDefault="00D600EA" w:rsidP="00D600EA">
      <w:pPr>
        <w:spacing w:before="100" w:beforeAutospacing="1" w:after="100" w:afterAutospacing="1" w:line="240" w:lineRule="auto"/>
        <w:rPr>
          <w:rFonts w:ascii="Times New Roman" w:eastAsia="Times New Roman" w:hAnsi="Times New Roman" w:cs="Times New Roman"/>
          <w:sz w:val="24"/>
          <w:szCs w:val="24"/>
          <w:lang w:eastAsia="fr-FR"/>
        </w:rPr>
      </w:pPr>
      <w:r w:rsidRPr="00D600EA">
        <w:rPr>
          <w:rFonts w:ascii="Times New Roman" w:eastAsia="Times New Roman" w:hAnsi="Times New Roman" w:cs="Times New Roman"/>
          <w:sz w:val="24"/>
          <w:szCs w:val="24"/>
          <w:lang w:eastAsia="fr-FR"/>
        </w:rPr>
        <w:t xml:space="preserve">Suite à ce succès, il s'installe à Montreuil en banlieue parisienne, fief de la communauté malienne. Il y vit modestement et discrètement. Avant de trouver un label qui lui convienne, il passe quelques années à animer de nombreuses soirées et fêtes traditionnelles. En 1985, </w:t>
      </w:r>
      <w:hyperlink r:id="rId5" w:tgtFrame="_blank" w:history="1">
        <w:r w:rsidRPr="00D600EA">
          <w:rPr>
            <w:rFonts w:ascii="Times New Roman" w:eastAsia="Times New Roman" w:hAnsi="Times New Roman" w:cs="Times New Roman"/>
            <w:color w:val="0000FF"/>
            <w:sz w:val="24"/>
            <w:szCs w:val="24"/>
            <w:u w:val="single"/>
            <w:lang w:eastAsia="fr-FR"/>
          </w:rPr>
          <w:t xml:space="preserve">Manu </w:t>
        </w:r>
        <w:proofErr w:type="spellStart"/>
        <w:r w:rsidRPr="00D600EA">
          <w:rPr>
            <w:rFonts w:ascii="Times New Roman" w:eastAsia="Times New Roman" w:hAnsi="Times New Roman" w:cs="Times New Roman"/>
            <w:color w:val="0000FF"/>
            <w:sz w:val="24"/>
            <w:szCs w:val="24"/>
            <w:u w:val="single"/>
            <w:lang w:eastAsia="fr-FR"/>
          </w:rPr>
          <w:t>Dibango</w:t>
        </w:r>
        <w:proofErr w:type="spellEnd"/>
      </w:hyperlink>
      <w:r w:rsidRPr="00D600EA">
        <w:rPr>
          <w:rFonts w:ascii="Times New Roman" w:eastAsia="Times New Roman" w:hAnsi="Times New Roman" w:cs="Times New Roman"/>
          <w:sz w:val="24"/>
          <w:szCs w:val="24"/>
          <w:lang w:eastAsia="fr-FR"/>
        </w:rPr>
        <w:t xml:space="preserve"> fait appel à lui pour participer, avec d'autres chanteurs africains, à l'enregistrement d'un titre, "Tam Tam pour l'Afrique", au profit de l'Ethiopie où la famine sévit alors violemment.</w:t>
      </w:r>
    </w:p>
    <w:p w:rsidR="00D600EA" w:rsidRPr="00D600EA" w:rsidRDefault="00D600EA" w:rsidP="00D600EA">
      <w:pPr>
        <w:spacing w:before="100" w:beforeAutospacing="1" w:after="100" w:afterAutospacing="1" w:line="240" w:lineRule="auto"/>
        <w:rPr>
          <w:rFonts w:ascii="Times New Roman" w:eastAsia="Times New Roman" w:hAnsi="Times New Roman" w:cs="Times New Roman"/>
          <w:sz w:val="24"/>
          <w:szCs w:val="24"/>
          <w:lang w:eastAsia="fr-FR"/>
        </w:rPr>
      </w:pPr>
      <w:r w:rsidRPr="00D600EA">
        <w:rPr>
          <w:rFonts w:ascii="Times New Roman" w:eastAsia="Times New Roman" w:hAnsi="Times New Roman" w:cs="Times New Roman"/>
          <w:sz w:val="24"/>
          <w:szCs w:val="24"/>
          <w:lang w:eastAsia="fr-FR"/>
        </w:rPr>
        <w:t xml:space="preserve">Vers 86-87, la scène africaine explose dans la capitale française et un jeune producteur sénégalais, Ibrahima Sylla, donne à </w:t>
      </w:r>
      <w:proofErr w:type="spellStart"/>
      <w:r w:rsidRPr="00D600EA">
        <w:rPr>
          <w:rFonts w:ascii="Times New Roman" w:eastAsia="Times New Roman" w:hAnsi="Times New Roman" w:cs="Times New Roman"/>
          <w:sz w:val="24"/>
          <w:szCs w:val="24"/>
          <w:lang w:eastAsia="fr-FR"/>
        </w:rPr>
        <w:t>Salif</w:t>
      </w:r>
      <w:proofErr w:type="spellEnd"/>
      <w:r w:rsidRPr="00D600EA">
        <w:rPr>
          <w:rFonts w:ascii="Times New Roman" w:eastAsia="Times New Roman" w:hAnsi="Times New Roman" w:cs="Times New Roman"/>
          <w:sz w:val="24"/>
          <w:szCs w:val="24"/>
          <w:lang w:eastAsia="fr-FR"/>
        </w:rPr>
        <w:t xml:space="preserve"> Keïta les moyens d'enregistrer un album, son premier depuis 1981. C'est "</w:t>
      </w:r>
      <w:proofErr w:type="spellStart"/>
      <w:r w:rsidRPr="00D600EA">
        <w:rPr>
          <w:rFonts w:ascii="Times New Roman" w:eastAsia="Times New Roman" w:hAnsi="Times New Roman" w:cs="Times New Roman"/>
          <w:sz w:val="24"/>
          <w:szCs w:val="24"/>
          <w:lang w:eastAsia="fr-FR"/>
        </w:rPr>
        <w:t>Soro</w:t>
      </w:r>
      <w:proofErr w:type="spellEnd"/>
      <w:r w:rsidRPr="00D600EA">
        <w:rPr>
          <w:rFonts w:ascii="Times New Roman" w:eastAsia="Times New Roman" w:hAnsi="Times New Roman" w:cs="Times New Roman"/>
          <w:sz w:val="24"/>
          <w:szCs w:val="24"/>
          <w:lang w:eastAsia="fr-FR"/>
        </w:rPr>
        <w:t xml:space="preserve">", six titres arrangés par deux français, François Bréant et Jean-Philippe </w:t>
      </w:r>
      <w:proofErr w:type="spellStart"/>
      <w:r w:rsidRPr="00D600EA">
        <w:rPr>
          <w:rFonts w:ascii="Times New Roman" w:eastAsia="Times New Roman" w:hAnsi="Times New Roman" w:cs="Times New Roman"/>
          <w:sz w:val="24"/>
          <w:szCs w:val="24"/>
          <w:lang w:eastAsia="fr-FR"/>
        </w:rPr>
        <w:t>Rykiel</w:t>
      </w:r>
      <w:proofErr w:type="spellEnd"/>
      <w:r w:rsidRPr="00D600EA">
        <w:rPr>
          <w:rFonts w:ascii="Times New Roman" w:eastAsia="Times New Roman" w:hAnsi="Times New Roman" w:cs="Times New Roman"/>
          <w:sz w:val="24"/>
          <w:szCs w:val="24"/>
          <w:lang w:eastAsia="fr-FR"/>
        </w:rPr>
        <w:t xml:space="preserve">. Avec son blues-rock-mandingue chanté en malinké, </w:t>
      </w:r>
      <w:proofErr w:type="spellStart"/>
      <w:r w:rsidRPr="00D600EA">
        <w:rPr>
          <w:rFonts w:ascii="Times New Roman" w:eastAsia="Times New Roman" w:hAnsi="Times New Roman" w:cs="Times New Roman"/>
          <w:sz w:val="24"/>
          <w:szCs w:val="24"/>
          <w:lang w:eastAsia="fr-FR"/>
        </w:rPr>
        <w:t>Salif</w:t>
      </w:r>
      <w:proofErr w:type="spellEnd"/>
      <w:r w:rsidRPr="00D600EA">
        <w:rPr>
          <w:rFonts w:ascii="Times New Roman" w:eastAsia="Times New Roman" w:hAnsi="Times New Roman" w:cs="Times New Roman"/>
          <w:sz w:val="24"/>
          <w:szCs w:val="24"/>
          <w:lang w:eastAsia="fr-FR"/>
        </w:rPr>
        <w:t xml:space="preserve"> Keïta obtient un fort succès international.</w:t>
      </w:r>
    </w:p>
    <w:p w:rsidR="00D600EA" w:rsidRPr="00D600EA" w:rsidRDefault="00D600EA" w:rsidP="00D600EA">
      <w:pPr>
        <w:spacing w:before="100" w:beforeAutospacing="1" w:after="100" w:afterAutospacing="1" w:line="240" w:lineRule="auto"/>
        <w:rPr>
          <w:rFonts w:ascii="Times New Roman" w:eastAsia="Times New Roman" w:hAnsi="Times New Roman" w:cs="Times New Roman"/>
          <w:sz w:val="24"/>
          <w:szCs w:val="24"/>
          <w:lang w:eastAsia="fr-FR"/>
        </w:rPr>
      </w:pPr>
      <w:r w:rsidRPr="00D600EA">
        <w:rPr>
          <w:rFonts w:ascii="Times New Roman" w:eastAsia="Times New Roman" w:hAnsi="Times New Roman" w:cs="Times New Roman"/>
          <w:sz w:val="24"/>
          <w:szCs w:val="24"/>
          <w:lang w:eastAsia="fr-FR"/>
        </w:rPr>
        <w:t>Les tournées reprennent et en juillet 1987, il est au festival des Francofolies à la Rochelle. Puis en octobre, après une tournée à la Réunion, il est invité en Angleterre pour un immense concert organisé à l'occasion du 70e anniversaire de Nelson Mandela. Entouré de stars anglo-saxonnes mais aussi africaines (</w:t>
      </w:r>
      <w:proofErr w:type="spellStart"/>
      <w:r w:rsidRPr="00D600EA">
        <w:rPr>
          <w:rFonts w:ascii="Times New Roman" w:eastAsia="Times New Roman" w:hAnsi="Times New Roman" w:cs="Times New Roman"/>
          <w:sz w:val="24"/>
          <w:szCs w:val="24"/>
          <w:lang w:eastAsia="fr-FR"/>
        </w:rPr>
        <w:fldChar w:fldCharType="begin"/>
      </w:r>
      <w:r w:rsidRPr="00D600EA">
        <w:rPr>
          <w:rFonts w:ascii="Times New Roman" w:eastAsia="Times New Roman" w:hAnsi="Times New Roman" w:cs="Times New Roman"/>
          <w:sz w:val="24"/>
          <w:szCs w:val="24"/>
          <w:lang w:eastAsia="fr-FR"/>
        </w:rPr>
        <w:instrText xml:space="preserve"> HYPERLINK "http://www.rfimusique.com/sitefr/biographie/biographie_8978.asp" \t "_blank" </w:instrText>
      </w:r>
      <w:r w:rsidRPr="00D600EA">
        <w:rPr>
          <w:rFonts w:ascii="Times New Roman" w:eastAsia="Times New Roman" w:hAnsi="Times New Roman" w:cs="Times New Roman"/>
          <w:sz w:val="24"/>
          <w:szCs w:val="24"/>
          <w:lang w:eastAsia="fr-FR"/>
        </w:rPr>
        <w:fldChar w:fldCharType="separate"/>
      </w:r>
      <w:r w:rsidRPr="00D600EA">
        <w:rPr>
          <w:rFonts w:ascii="Times New Roman" w:eastAsia="Times New Roman" w:hAnsi="Times New Roman" w:cs="Times New Roman"/>
          <w:color w:val="0000FF"/>
          <w:sz w:val="24"/>
          <w:szCs w:val="24"/>
          <w:u w:val="single"/>
          <w:lang w:eastAsia="fr-FR"/>
        </w:rPr>
        <w:t>Youssou</w:t>
      </w:r>
      <w:proofErr w:type="spellEnd"/>
      <w:r w:rsidRPr="00D600EA">
        <w:rPr>
          <w:rFonts w:ascii="Times New Roman" w:eastAsia="Times New Roman" w:hAnsi="Times New Roman" w:cs="Times New Roman"/>
          <w:color w:val="0000FF"/>
          <w:sz w:val="24"/>
          <w:szCs w:val="24"/>
          <w:u w:val="single"/>
          <w:lang w:eastAsia="fr-FR"/>
        </w:rPr>
        <w:t xml:space="preserve"> N'Dour</w:t>
      </w:r>
      <w:r w:rsidRPr="00D600EA">
        <w:rPr>
          <w:rFonts w:ascii="Times New Roman" w:eastAsia="Times New Roman" w:hAnsi="Times New Roman" w:cs="Times New Roman"/>
          <w:sz w:val="24"/>
          <w:szCs w:val="24"/>
          <w:lang w:eastAsia="fr-FR"/>
        </w:rPr>
        <w:fldChar w:fldCharType="end"/>
      </w:r>
      <w:r w:rsidRPr="00D600EA">
        <w:rPr>
          <w:rFonts w:ascii="Times New Roman" w:eastAsia="Times New Roman" w:hAnsi="Times New Roman" w:cs="Times New Roman"/>
          <w:sz w:val="24"/>
          <w:szCs w:val="24"/>
          <w:lang w:eastAsia="fr-FR"/>
        </w:rPr>
        <w:t xml:space="preserve">, </w:t>
      </w:r>
      <w:hyperlink r:id="rId6" w:tgtFrame="_blank" w:history="1">
        <w:r w:rsidRPr="00D600EA">
          <w:rPr>
            <w:rFonts w:ascii="Times New Roman" w:eastAsia="Times New Roman" w:hAnsi="Times New Roman" w:cs="Times New Roman"/>
            <w:color w:val="0000FF"/>
            <w:sz w:val="24"/>
            <w:szCs w:val="24"/>
            <w:u w:val="single"/>
            <w:lang w:eastAsia="fr-FR"/>
          </w:rPr>
          <w:t xml:space="preserve">Ray </w:t>
        </w:r>
        <w:proofErr w:type="spellStart"/>
        <w:r w:rsidRPr="00D600EA">
          <w:rPr>
            <w:rFonts w:ascii="Times New Roman" w:eastAsia="Times New Roman" w:hAnsi="Times New Roman" w:cs="Times New Roman"/>
            <w:color w:val="0000FF"/>
            <w:sz w:val="24"/>
            <w:szCs w:val="24"/>
            <w:u w:val="single"/>
            <w:lang w:eastAsia="fr-FR"/>
          </w:rPr>
          <w:t>Lema</w:t>
        </w:r>
        <w:proofErr w:type="spellEnd"/>
      </w:hyperlink>
      <w:r w:rsidRPr="00D600EA">
        <w:rPr>
          <w:rFonts w:ascii="Times New Roman" w:eastAsia="Times New Roman" w:hAnsi="Times New Roman" w:cs="Times New Roman"/>
          <w:sz w:val="24"/>
          <w:szCs w:val="24"/>
          <w:lang w:eastAsia="fr-FR"/>
        </w:rPr>
        <w:t xml:space="preserve">), il devient un des piliers de la "World Music". A la même époque, il signe sur le label Island, dirigé par Chris </w:t>
      </w:r>
      <w:proofErr w:type="spellStart"/>
      <w:r w:rsidRPr="00D600EA">
        <w:rPr>
          <w:rFonts w:ascii="Times New Roman" w:eastAsia="Times New Roman" w:hAnsi="Times New Roman" w:cs="Times New Roman"/>
          <w:sz w:val="24"/>
          <w:szCs w:val="24"/>
          <w:lang w:eastAsia="fr-FR"/>
        </w:rPr>
        <w:t>Blackwell</w:t>
      </w:r>
      <w:proofErr w:type="spellEnd"/>
      <w:r w:rsidRPr="00D600EA">
        <w:rPr>
          <w:rFonts w:ascii="Times New Roman" w:eastAsia="Times New Roman" w:hAnsi="Times New Roman" w:cs="Times New Roman"/>
          <w:sz w:val="24"/>
          <w:szCs w:val="24"/>
          <w:lang w:eastAsia="fr-FR"/>
        </w:rPr>
        <w:t>.</w:t>
      </w:r>
    </w:p>
    <w:p w:rsidR="00D600EA" w:rsidRPr="00D600EA" w:rsidRDefault="00D600EA" w:rsidP="00D600EA">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D600EA">
        <w:rPr>
          <w:rFonts w:ascii="Times New Roman" w:eastAsia="Times New Roman" w:hAnsi="Times New Roman" w:cs="Times New Roman"/>
          <w:b/>
          <w:bCs/>
          <w:sz w:val="24"/>
          <w:szCs w:val="24"/>
          <w:lang w:eastAsia="fr-FR"/>
        </w:rPr>
        <w:t>1988 : "Ko-Yan"</w:t>
      </w:r>
    </w:p>
    <w:p w:rsidR="00D600EA" w:rsidRPr="00D600EA" w:rsidRDefault="00D600EA" w:rsidP="00D600EA">
      <w:pPr>
        <w:spacing w:before="100" w:beforeAutospacing="1" w:after="100" w:afterAutospacing="1" w:line="240" w:lineRule="auto"/>
        <w:rPr>
          <w:rFonts w:ascii="Times New Roman" w:eastAsia="Times New Roman" w:hAnsi="Times New Roman" w:cs="Times New Roman"/>
          <w:sz w:val="24"/>
          <w:szCs w:val="24"/>
          <w:lang w:eastAsia="fr-FR"/>
        </w:rPr>
      </w:pPr>
      <w:r w:rsidRPr="00D600EA">
        <w:rPr>
          <w:rFonts w:ascii="Times New Roman" w:eastAsia="Times New Roman" w:hAnsi="Times New Roman" w:cs="Times New Roman"/>
          <w:sz w:val="24"/>
          <w:szCs w:val="24"/>
          <w:lang w:eastAsia="fr-FR"/>
        </w:rPr>
        <w:t>En février 1988, il donne quelques concerts au Théâtre de la Ville. Il se lance également dans l'écriture de musiques de film dont celle de "</w:t>
      </w:r>
      <w:proofErr w:type="spellStart"/>
      <w:r w:rsidRPr="00D600EA">
        <w:rPr>
          <w:rFonts w:ascii="Times New Roman" w:eastAsia="Times New Roman" w:hAnsi="Times New Roman" w:cs="Times New Roman"/>
          <w:sz w:val="24"/>
          <w:szCs w:val="24"/>
          <w:lang w:eastAsia="fr-FR"/>
        </w:rPr>
        <w:t>Yeelen</w:t>
      </w:r>
      <w:proofErr w:type="spellEnd"/>
      <w:r w:rsidRPr="00D600EA">
        <w:rPr>
          <w:rFonts w:ascii="Times New Roman" w:eastAsia="Times New Roman" w:hAnsi="Times New Roman" w:cs="Times New Roman"/>
          <w:sz w:val="24"/>
          <w:szCs w:val="24"/>
          <w:lang w:eastAsia="fr-FR"/>
        </w:rPr>
        <w:t xml:space="preserve">" du malien Souleymane </w:t>
      </w:r>
      <w:proofErr w:type="spellStart"/>
      <w:r w:rsidRPr="00D600EA">
        <w:rPr>
          <w:rFonts w:ascii="Times New Roman" w:eastAsia="Times New Roman" w:hAnsi="Times New Roman" w:cs="Times New Roman"/>
          <w:sz w:val="24"/>
          <w:szCs w:val="24"/>
          <w:lang w:eastAsia="fr-FR"/>
        </w:rPr>
        <w:t>Cissé</w:t>
      </w:r>
      <w:proofErr w:type="spellEnd"/>
      <w:r w:rsidRPr="00D600EA">
        <w:rPr>
          <w:rFonts w:ascii="Times New Roman" w:eastAsia="Times New Roman" w:hAnsi="Times New Roman" w:cs="Times New Roman"/>
          <w:sz w:val="24"/>
          <w:szCs w:val="24"/>
          <w:lang w:eastAsia="fr-FR"/>
        </w:rPr>
        <w:t xml:space="preserve">. L'année suivante, il sort son second album en France, "Ko-Yan" ("Quelque chose se passe ici"). Toujours très emprunt de tradition mandingue, l'album s'oriente cette fois vers le jazz. Très soucieux des problèmes socio-économiques de ses compatriotes immigrés, il aborde le sujet </w:t>
      </w:r>
      <w:r w:rsidRPr="00D600EA">
        <w:rPr>
          <w:rFonts w:ascii="Times New Roman" w:eastAsia="Times New Roman" w:hAnsi="Times New Roman" w:cs="Times New Roman"/>
          <w:sz w:val="24"/>
          <w:szCs w:val="24"/>
          <w:lang w:eastAsia="fr-FR"/>
        </w:rPr>
        <w:lastRenderedPageBreak/>
        <w:t>précisément dans le titre "Nous pas bougé" qui encourage les Africains à ne pas se laisser renvoyer d'Europe et à se battre pour leurs droits. Avec cet album, il part en tournée à travers l'Europe et au Japon, avant l'Afrique et les Caraïbes.</w:t>
      </w:r>
    </w:p>
    <w:p w:rsidR="00D600EA" w:rsidRPr="00D600EA" w:rsidRDefault="00D600EA" w:rsidP="00D600EA">
      <w:pPr>
        <w:spacing w:before="100" w:beforeAutospacing="1" w:after="100" w:afterAutospacing="1" w:line="240" w:lineRule="auto"/>
        <w:rPr>
          <w:rFonts w:ascii="Times New Roman" w:eastAsia="Times New Roman" w:hAnsi="Times New Roman" w:cs="Times New Roman"/>
          <w:sz w:val="24"/>
          <w:szCs w:val="24"/>
          <w:lang w:eastAsia="fr-FR"/>
        </w:rPr>
      </w:pPr>
      <w:r w:rsidRPr="00D600EA">
        <w:rPr>
          <w:rFonts w:ascii="Times New Roman" w:eastAsia="Times New Roman" w:hAnsi="Times New Roman" w:cs="Times New Roman"/>
          <w:sz w:val="24"/>
          <w:szCs w:val="24"/>
          <w:lang w:eastAsia="fr-FR"/>
        </w:rPr>
        <w:t xml:space="preserve">Les tournées continuent en 1990 puis fin juin 91, sort "Amen", troisième acte français pour le malien. Pour la direction artistique, il fait appel au jazzman américain, le pianiste Joe </w:t>
      </w:r>
      <w:proofErr w:type="spellStart"/>
      <w:r w:rsidRPr="00D600EA">
        <w:rPr>
          <w:rFonts w:ascii="Times New Roman" w:eastAsia="Times New Roman" w:hAnsi="Times New Roman" w:cs="Times New Roman"/>
          <w:sz w:val="24"/>
          <w:szCs w:val="24"/>
          <w:lang w:eastAsia="fr-FR"/>
        </w:rPr>
        <w:t>Zawinul</w:t>
      </w:r>
      <w:proofErr w:type="spellEnd"/>
      <w:r w:rsidRPr="00D600EA">
        <w:rPr>
          <w:rFonts w:ascii="Times New Roman" w:eastAsia="Times New Roman" w:hAnsi="Times New Roman" w:cs="Times New Roman"/>
          <w:sz w:val="24"/>
          <w:szCs w:val="24"/>
          <w:lang w:eastAsia="fr-FR"/>
        </w:rPr>
        <w:t xml:space="preserve">, et s'entoure en outre d'invités prestigieux dont Wayne </w:t>
      </w:r>
      <w:proofErr w:type="spellStart"/>
      <w:r w:rsidRPr="00D600EA">
        <w:rPr>
          <w:rFonts w:ascii="Times New Roman" w:eastAsia="Times New Roman" w:hAnsi="Times New Roman" w:cs="Times New Roman"/>
          <w:sz w:val="24"/>
          <w:szCs w:val="24"/>
          <w:lang w:eastAsia="fr-FR"/>
        </w:rPr>
        <w:t>Shorter</w:t>
      </w:r>
      <w:proofErr w:type="spellEnd"/>
      <w:r w:rsidRPr="00D600EA">
        <w:rPr>
          <w:rFonts w:ascii="Times New Roman" w:eastAsia="Times New Roman" w:hAnsi="Times New Roman" w:cs="Times New Roman"/>
          <w:sz w:val="24"/>
          <w:szCs w:val="24"/>
          <w:lang w:eastAsia="fr-FR"/>
        </w:rPr>
        <w:t xml:space="preserve">, Carlos Santana et son compatriote Cheikh </w:t>
      </w:r>
      <w:proofErr w:type="spellStart"/>
      <w:r w:rsidRPr="00D600EA">
        <w:rPr>
          <w:rFonts w:ascii="Times New Roman" w:eastAsia="Times New Roman" w:hAnsi="Times New Roman" w:cs="Times New Roman"/>
          <w:sz w:val="24"/>
          <w:szCs w:val="24"/>
          <w:lang w:eastAsia="fr-FR"/>
        </w:rPr>
        <w:t>Tidiane</w:t>
      </w:r>
      <w:proofErr w:type="spellEnd"/>
      <w:r w:rsidRPr="00D600EA">
        <w:rPr>
          <w:rFonts w:ascii="Times New Roman" w:eastAsia="Times New Roman" w:hAnsi="Times New Roman" w:cs="Times New Roman"/>
          <w:sz w:val="24"/>
          <w:szCs w:val="24"/>
          <w:lang w:eastAsia="fr-FR"/>
        </w:rPr>
        <w:t xml:space="preserve"> </w:t>
      </w:r>
      <w:proofErr w:type="spellStart"/>
      <w:r w:rsidRPr="00D600EA">
        <w:rPr>
          <w:rFonts w:ascii="Times New Roman" w:eastAsia="Times New Roman" w:hAnsi="Times New Roman" w:cs="Times New Roman"/>
          <w:sz w:val="24"/>
          <w:szCs w:val="24"/>
          <w:lang w:eastAsia="fr-FR"/>
        </w:rPr>
        <w:t>Seck</w:t>
      </w:r>
      <w:proofErr w:type="spellEnd"/>
      <w:r w:rsidRPr="00D600EA">
        <w:rPr>
          <w:rFonts w:ascii="Times New Roman" w:eastAsia="Times New Roman" w:hAnsi="Times New Roman" w:cs="Times New Roman"/>
          <w:sz w:val="24"/>
          <w:szCs w:val="24"/>
          <w:lang w:eastAsia="fr-FR"/>
        </w:rPr>
        <w:t xml:space="preserve"> aux claviers. Le titre qui ressort de cet album, qui une nouvelle fois, privilégie le partage des cultures, est sans aucun doute "N'</w:t>
      </w:r>
      <w:proofErr w:type="spellStart"/>
      <w:r w:rsidRPr="00D600EA">
        <w:rPr>
          <w:rFonts w:ascii="Times New Roman" w:eastAsia="Times New Roman" w:hAnsi="Times New Roman" w:cs="Times New Roman"/>
          <w:sz w:val="24"/>
          <w:szCs w:val="24"/>
          <w:lang w:eastAsia="fr-FR"/>
        </w:rPr>
        <w:t>bifé</w:t>
      </w:r>
      <w:proofErr w:type="spellEnd"/>
      <w:r w:rsidRPr="00D600EA">
        <w:rPr>
          <w:rFonts w:ascii="Times New Roman" w:eastAsia="Times New Roman" w:hAnsi="Times New Roman" w:cs="Times New Roman"/>
          <w:sz w:val="24"/>
          <w:szCs w:val="24"/>
          <w:lang w:eastAsia="fr-FR"/>
        </w:rPr>
        <w:t xml:space="preserve">" dont l'amour est le thème principal. </w:t>
      </w:r>
    </w:p>
    <w:p w:rsidR="00D600EA" w:rsidRPr="00D600EA" w:rsidRDefault="00D600EA" w:rsidP="00D600EA">
      <w:pPr>
        <w:spacing w:before="100" w:beforeAutospacing="1" w:after="100" w:afterAutospacing="1" w:line="240" w:lineRule="auto"/>
        <w:rPr>
          <w:rFonts w:ascii="Times New Roman" w:eastAsia="Times New Roman" w:hAnsi="Times New Roman" w:cs="Times New Roman"/>
          <w:sz w:val="24"/>
          <w:szCs w:val="24"/>
          <w:lang w:eastAsia="fr-FR"/>
        </w:rPr>
      </w:pPr>
      <w:r w:rsidRPr="00D600EA">
        <w:rPr>
          <w:rFonts w:ascii="Times New Roman" w:eastAsia="Times New Roman" w:hAnsi="Times New Roman" w:cs="Times New Roman"/>
          <w:sz w:val="24"/>
          <w:szCs w:val="24"/>
          <w:lang w:eastAsia="fr-FR"/>
        </w:rPr>
        <w:t xml:space="preserve">Dès la fin 91, </w:t>
      </w:r>
      <w:proofErr w:type="spellStart"/>
      <w:r w:rsidRPr="00D600EA">
        <w:rPr>
          <w:rFonts w:ascii="Times New Roman" w:eastAsia="Times New Roman" w:hAnsi="Times New Roman" w:cs="Times New Roman"/>
          <w:sz w:val="24"/>
          <w:szCs w:val="24"/>
          <w:lang w:eastAsia="fr-FR"/>
        </w:rPr>
        <w:t>Salif</w:t>
      </w:r>
      <w:proofErr w:type="spellEnd"/>
      <w:r w:rsidRPr="00D600EA">
        <w:rPr>
          <w:rFonts w:ascii="Times New Roman" w:eastAsia="Times New Roman" w:hAnsi="Times New Roman" w:cs="Times New Roman"/>
          <w:sz w:val="24"/>
          <w:szCs w:val="24"/>
          <w:lang w:eastAsia="fr-FR"/>
        </w:rPr>
        <w:t xml:space="preserve"> Keïta et ses musiciens repartent pour une longue tournée internationale, ponctuée de deux mois en Afrique de l'ouest au printemps 92. Puis, durant l'été, il participe à de nombreux festivals dont le festival </w:t>
      </w:r>
      <w:proofErr w:type="spellStart"/>
      <w:r w:rsidRPr="00D600EA">
        <w:rPr>
          <w:rFonts w:ascii="Times New Roman" w:eastAsia="Times New Roman" w:hAnsi="Times New Roman" w:cs="Times New Roman"/>
          <w:sz w:val="24"/>
          <w:szCs w:val="24"/>
          <w:lang w:eastAsia="fr-FR"/>
        </w:rPr>
        <w:t>Womad</w:t>
      </w:r>
      <w:proofErr w:type="spellEnd"/>
      <w:r w:rsidRPr="00D600EA">
        <w:rPr>
          <w:rFonts w:ascii="Times New Roman" w:eastAsia="Times New Roman" w:hAnsi="Times New Roman" w:cs="Times New Roman"/>
          <w:sz w:val="24"/>
          <w:szCs w:val="24"/>
          <w:lang w:eastAsia="fr-FR"/>
        </w:rPr>
        <w:t xml:space="preserve"> (World of Music Arts and Dance) en Angleterre. Enfin, le 9 novembre, </w:t>
      </w:r>
      <w:proofErr w:type="spellStart"/>
      <w:r w:rsidRPr="00D600EA">
        <w:rPr>
          <w:rFonts w:ascii="Times New Roman" w:eastAsia="Times New Roman" w:hAnsi="Times New Roman" w:cs="Times New Roman"/>
          <w:sz w:val="24"/>
          <w:szCs w:val="24"/>
          <w:lang w:eastAsia="fr-FR"/>
        </w:rPr>
        <w:t>Salif</w:t>
      </w:r>
      <w:proofErr w:type="spellEnd"/>
      <w:r w:rsidRPr="00D600EA">
        <w:rPr>
          <w:rFonts w:ascii="Times New Roman" w:eastAsia="Times New Roman" w:hAnsi="Times New Roman" w:cs="Times New Roman"/>
          <w:sz w:val="24"/>
          <w:szCs w:val="24"/>
          <w:lang w:eastAsia="fr-FR"/>
        </w:rPr>
        <w:t xml:space="preserve"> Keïta monte pour la première fois sur la scène de l'Olympia, coup d'envoi d'une tournée française, puis allemande.</w:t>
      </w:r>
    </w:p>
    <w:p w:rsidR="00D600EA" w:rsidRPr="00D600EA" w:rsidRDefault="00D600EA" w:rsidP="00D600EA">
      <w:pPr>
        <w:spacing w:before="100" w:beforeAutospacing="1" w:after="100" w:afterAutospacing="1" w:line="240" w:lineRule="auto"/>
        <w:rPr>
          <w:rFonts w:ascii="Times New Roman" w:eastAsia="Times New Roman" w:hAnsi="Times New Roman" w:cs="Times New Roman"/>
          <w:sz w:val="24"/>
          <w:szCs w:val="24"/>
          <w:lang w:eastAsia="fr-FR"/>
        </w:rPr>
      </w:pPr>
      <w:r w:rsidRPr="00D600EA">
        <w:rPr>
          <w:rFonts w:ascii="Times New Roman" w:eastAsia="Times New Roman" w:hAnsi="Times New Roman" w:cs="Times New Roman"/>
          <w:sz w:val="24"/>
          <w:szCs w:val="24"/>
          <w:lang w:eastAsia="fr-FR"/>
        </w:rPr>
        <w:t xml:space="preserve">En 92, l'artiste malien écrit la musique du film de Patrick </w:t>
      </w:r>
      <w:proofErr w:type="spellStart"/>
      <w:r w:rsidRPr="00D600EA">
        <w:rPr>
          <w:rFonts w:ascii="Times New Roman" w:eastAsia="Times New Roman" w:hAnsi="Times New Roman" w:cs="Times New Roman"/>
          <w:sz w:val="24"/>
          <w:szCs w:val="24"/>
          <w:lang w:eastAsia="fr-FR"/>
        </w:rPr>
        <w:t>Grandperret</w:t>
      </w:r>
      <w:proofErr w:type="spellEnd"/>
      <w:r w:rsidRPr="00D600EA">
        <w:rPr>
          <w:rFonts w:ascii="Times New Roman" w:eastAsia="Times New Roman" w:hAnsi="Times New Roman" w:cs="Times New Roman"/>
          <w:sz w:val="24"/>
          <w:szCs w:val="24"/>
          <w:lang w:eastAsia="fr-FR"/>
        </w:rPr>
        <w:t>, "L'Enfant Lion", dans lequel - ironie de la vie - il fait une apparition dans le rôle d'un griot.</w:t>
      </w:r>
    </w:p>
    <w:p w:rsidR="00D600EA" w:rsidRPr="00D600EA" w:rsidRDefault="00D600EA" w:rsidP="00D600EA">
      <w:pPr>
        <w:spacing w:before="100" w:beforeAutospacing="1" w:after="100" w:afterAutospacing="1" w:line="240" w:lineRule="auto"/>
        <w:rPr>
          <w:rFonts w:ascii="Times New Roman" w:eastAsia="Times New Roman" w:hAnsi="Times New Roman" w:cs="Times New Roman"/>
          <w:sz w:val="24"/>
          <w:szCs w:val="24"/>
          <w:lang w:eastAsia="fr-FR"/>
        </w:rPr>
      </w:pPr>
      <w:r w:rsidRPr="00D600EA">
        <w:rPr>
          <w:rFonts w:ascii="Times New Roman" w:eastAsia="Times New Roman" w:hAnsi="Times New Roman" w:cs="Times New Roman"/>
          <w:sz w:val="24"/>
          <w:szCs w:val="24"/>
          <w:lang w:eastAsia="fr-FR"/>
        </w:rPr>
        <w:t xml:space="preserve">En 94, les plus célèbres de ses premiers titres paraissent dans "69-80", un disque qui résume sa collaboration avec les Ambassadeurs et </w:t>
      </w:r>
      <w:proofErr w:type="spellStart"/>
      <w:r w:rsidRPr="00D600EA">
        <w:rPr>
          <w:rFonts w:ascii="Times New Roman" w:eastAsia="Times New Roman" w:hAnsi="Times New Roman" w:cs="Times New Roman"/>
          <w:sz w:val="24"/>
          <w:szCs w:val="24"/>
          <w:lang w:eastAsia="fr-FR"/>
        </w:rPr>
        <w:t>Kante</w:t>
      </w:r>
      <w:proofErr w:type="spellEnd"/>
      <w:r w:rsidRPr="00D600EA">
        <w:rPr>
          <w:rFonts w:ascii="Times New Roman" w:eastAsia="Times New Roman" w:hAnsi="Times New Roman" w:cs="Times New Roman"/>
          <w:sz w:val="24"/>
          <w:szCs w:val="24"/>
          <w:lang w:eastAsia="fr-FR"/>
        </w:rPr>
        <w:t xml:space="preserve"> </w:t>
      </w:r>
      <w:proofErr w:type="spellStart"/>
      <w:r w:rsidRPr="00D600EA">
        <w:rPr>
          <w:rFonts w:ascii="Times New Roman" w:eastAsia="Times New Roman" w:hAnsi="Times New Roman" w:cs="Times New Roman"/>
          <w:sz w:val="24"/>
          <w:szCs w:val="24"/>
          <w:lang w:eastAsia="fr-FR"/>
        </w:rPr>
        <w:t>Manfila</w:t>
      </w:r>
      <w:proofErr w:type="spellEnd"/>
      <w:r w:rsidRPr="00D600EA">
        <w:rPr>
          <w:rFonts w:ascii="Times New Roman" w:eastAsia="Times New Roman" w:hAnsi="Times New Roman" w:cs="Times New Roman"/>
          <w:sz w:val="24"/>
          <w:szCs w:val="24"/>
          <w:lang w:eastAsia="fr-FR"/>
        </w:rPr>
        <w:t xml:space="preserve">. Cette année-là, c'est en Afrique de l'Ouest et en Afrique du Sud que </w:t>
      </w:r>
      <w:proofErr w:type="spellStart"/>
      <w:r w:rsidRPr="00D600EA">
        <w:rPr>
          <w:rFonts w:ascii="Times New Roman" w:eastAsia="Times New Roman" w:hAnsi="Times New Roman" w:cs="Times New Roman"/>
          <w:sz w:val="24"/>
          <w:szCs w:val="24"/>
          <w:lang w:eastAsia="fr-FR"/>
        </w:rPr>
        <w:t>Salif</w:t>
      </w:r>
      <w:proofErr w:type="spellEnd"/>
      <w:r w:rsidRPr="00D600EA">
        <w:rPr>
          <w:rFonts w:ascii="Times New Roman" w:eastAsia="Times New Roman" w:hAnsi="Times New Roman" w:cs="Times New Roman"/>
          <w:sz w:val="24"/>
          <w:szCs w:val="24"/>
          <w:lang w:eastAsia="fr-FR"/>
        </w:rPr>
        <w:t xml:space="preserve"> Keïta entreprend une tournée.</w:t>
      </w:r>
    </w:p>
    <w:p w:rsidR="00D600EA" w:rsidRPr="00D600EA" w:rsidRDefault="00D600EA" w:rsidP="00D600EA">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D600EA">
        <w:rPr>
          <w:rFonts w:ascii="Times New Roman" w:eastAsia="Times New Roman" w:hAnsi="Times New Roman" w:cs="Times New Roman"/>
          <w:b/>
          <w:bCs/>
          <w:sz w:val="24"/>
          <w:szCs w:val="24"/>
          <w:lang w:eastAsia="fr-FR"/>
        </w:rPr>
        <w:t>1995 : "Folon"</w:t>
      </w:r>
    </w:p>
    <w:p w:rsidR="00D600EA" w:rsidRPr="00D600EA" w:rsidRDefault="00D600EA" w:rsidP="00D600EA">
      <w:pPr>
        <w:spacing w:before="100" w:beforeAutospacing="1" w:after="100" w:afterAutospacing="1" w:line="240" w:lineRule="auto"/>
        <w:rPr>
          <w:rFonts w:ascii="Times New Roman" w:eastAsia="Times New Roman" w:hAnsi="Times New Roman" w:cs="Times New Roman"/>
          <w:sz w:val="24"/>
          <w:szCs w:val="24"/>
          <w:lang w:eastAsia="fr-FR"/>
        </w:rPr>
      </w:pPr>
      <w:r w:rsidRPr="00D600EA">
        <w:rPr>
          <w:rFonts w:ascii="Times New Roman" w:eastAsia="Times New Roman" w:hAnsi="Times New Roman" w:cs="Times New Roman"/>
          <w:sz w:val="24"/>
          <w:szCs w:val="24"/>
          <w:lang w:eastAsia="fr-FR"/>
        </w:rPr>
        <w:t xml:space="preserve">C'est un grand retour à la tradition que marque l'enregistrement de "Folon" en 1995. Produit par le béninois Wally </w:t>
      </w:r>
      <w:proofErr w:type="spellStart"/>
      <w:r w:rsidRPr="00D600EA">
        <w:rPr>
          <w:rFonts w:ascii="Times New Roman" w:eastAsia="Times New Roman" w:hAnsi="Times New Roman" w:cs="Times New Roman"/>
          <w:sz w:val="24"/>
          <w:szCs w:val="24"/>
          <w:lang w:eastAsia="fr-FR"/>
        </w:rPr>
        <w:t>Badarou</w:t>
      </w:r>
      <w:proofErr w:type="spellEnd"/>
      <w:r w:rsidRPr="00D600EA">
        <w:rPr>
          <w:rFonts w:ascii="Times New Roman" w:eastAsia="Times New Roman" w:hAnsi="Times New Roman" w:cs="Times New Roman"/>
          <w:sz w:val="24"/>
          <w:szCs w:val="24"/>
          <w:lang w:eastAsia="fr-FR"/>
        </w:rPr>
        <w:t>, l'album est arrangé par le maître d'œuvre de "</w:t>
      </w:r>
      <w:proofErr w:type="spellStart"/>
      <w:r w:rsidRPr="00D600EA">
        <w:rPr>
          <w:rFonts w:ascii="Times New Roman" w:eastAsia="Times New Roman" w:hAnsi="Times New Roman" w:cs="Times New Roman"/>
          <w:sz w:val="24"/>
          <w:szCs w:val="24"/>
          <w:lang w:eastAsia="fr-FR"/>
        </w:rPr>
        <w:t>Soro</w:t>
      </w:r>
      <w:proofErr w:type="spellEnd"/>
      <w:r w:rsidRPr="00D600EA">
        <w:rPr>
          <w:rFonts w:ascii="Times New Roman" w:eastAsia="Times New Roman" w:hAnsi="Times New Roman" w:cs="Times New Roman"/>
          <w:sz w:val="24"/>
          <w:szCs w:val="24"/>
          <w:lang w:eastAsia="fr-FR"/>
        </w:rPr>
        <w:t xml:space="preserve">", Jean-Philippe </w:t>
      </w:r>
      <w:proofErr w:type="spellStart"/>
      <w:r w:rsidRPr="00D600EA">
        <w:rPr>
          <w:rFonts w:ascii="Times New Roman" w:eastAsia="Times New Roman" w:hAnsi="Times New Roman" w:cs="Times New Roman"/>
          <w:sz w:val="24"/>
          <w:szCs w:val="24"/>
          <w:lang w:eastAsia="fr-FR"/>
        </w:rPr>
        <w:t>Rykiel</w:t>
      </w:r>
      <w:proofErr w:type="spellEnd"/>
      <w:r w:rsidRPr="00D600EA">
        <w:rPr>
          <w:rFonts w:ascii="Times New Roman" w:eastAsia="Times New Roman" w:hAnsi="Times New Roman" w:cs="Times New Roman"/>
          <w:sz w:val="24"/>
          <w:szCs w:val="24"/>
          <w:lang w:eastAsia="fr-FR"/>
        </w:rPr>
        <w:t>. Grand défenseur du panafricanisme, Keïta évoque dans "</w:t>
      </w:r>
      <w:proofErr w:type="spellStart"/>
      <w:r w:rsidRPr="00D600EA">
        <w:rPr>
          <w:rFonts w:ascii="Times New Roman" w:eastAsia="Times New Roman" w:hAnsi="Times New Roman" w:cs="Times New Roman"/>
          <w:sz w:val="24"/>
          <w:szCs w:val="24"/>
          <w:lang w:eastAsia="fr-FR"/>
        </w:rPr>
        <w:t>Africa</w:t>
      </w:r>
      <w:proofErr w:type="spellEnd"/>
      <w:r w:rsidRPr="00D600EA">
        <w:rPr>
          <w:rFonts w:ascii="Times New Roman" w:eastAsia="Times New Roman" w:hAnsi="Times New Roman" w:cs="Times New Roman"/>
          <w:sz w:val="24"/>
          <w:szCs w:val="24"/>
          <w:lang w:eastAsia="fr-FR"/>
        </w:rPr>
        <w:t xml:space="preserve">" la force de son continent. Il rend à nouveau hommage à Nelson Mandela ("Mandela") et dédie son disque aux albinos, pour lesquels il a crée une association en 1990, "SOS Albinos". C'est d'ailleurs sa jeune nièce albinos, </w:t>
      </w:r>
      <w:proofErr w:type="spellStart"/>
      <w:r w:rsidRPr="00D600EA">
        <w:rPr>
          <w:rFonts w:ascii="Times New Roman" w:eastAsia="Times New Roman" w:hAnsi="Times New Roman" w:cs="Times New Roman"/>
          <w:sz w:val="24"/>
          <w:szCs w:val="24"/>
          <w:lang w:eastAsia="fr-FR"/>
        </w:rPr>
        <w:t>Nantenin</w:t>
      </w:r>
      <w:proofErr w:type="spellEnd"/>
      <w:r w:rsidRPr="00D600EA">
        <w:rPr>
          <w:rFonts w:ascii="Times New Roman" w:eastAsia="Times New Roman" w:hAnsi="Times New Roman" w:cs="Times New Roman"/>
          <w:sz w:val="24"/>
          <w:szCs w:val="24"/>
          <w:lang w:eastAsia="fr-FR"/>
        </w:rPr>
        <w:t xml:space="preserve">, que l'on voit sur la pochette de l'album. Mais les influences occidentales ne sont pas absentes et l'album est fortement empreint de blues, dont </w:t>
      </w:r>
      <w:proofErr w:type="spellStart"/>
      <w:r w:rsidRPr="00D600EA">
        <w:rPr>
          <w:rFonts w:ascii="Times New Roman" w:eastAsia="Times New Roman" w:hAnsi="Times New Roman" w:cs="Times New Roman"/>
          <w:sz w:val="24"/>
          <w:szCs w:val="24"/>
          <w:lang w:eastAsia="fr-FR"/>
        </w:rPr>
        <w:t>Salif</w:t>
      </w:r>
      <w:proofErr w:type="spellEnd"/>
      <w:r w:rsidRPr="00D600EA">
        <w:rPr>
          <w:rFonts w:ascii="Times New Roman" w:eastAsia="Times New Roman" w:hAnsi="Times New Roman" w:cs="Times New Roman"/>
          <w:sz w:val="24"/>
          <w:szCs w:val="24"/>
          <w:lang w:eastAsia="fr-FR"/>
        </w:rPr>
        <w:t xml:space="preserve"> Keïta est très friand, ainsi que de salsa et de zouk.</w:t>
      </w:r>
    </w:p>
    <w:p w:rsidR="00D600EA" w:rsidRPr="00D600EA" w:rsidRDefault="00D600EA" w:rsidP="00D600EA">
      <w:pPr>
        <w:spacing w:before="100" w:beforeAutospacing="1" w:after="100" w:afterAutospacing="1" w:line="240" w:lineRule="auto"/>
        <w:rPr>
          <w:rFonts w:ascii="Times New Roman" w:eastAsia="Times New Roman" w:hAnsi="Times New Roman" w:cs="Times New Roman"/>
          <w:sz w:val="24"/>
          <w:szCs w:val="24"/>
          <w:lang w:eastAsia="fr-FR"/>
        </w:rPr>
      </w:pPr>
      <w:r w:rsidRPr="00D600EA">
        <w:rPr>
          <w:rFonts w:ascii="Times New Roman" w:eastAsia="Times New Roman" w:hAnsi="Times New Roman" w:cs="Times New Roman"/>
          <w:sz w:val="24"/>
          <w:szCs w:val="24"/>
          <w:lang w:eastAsia="fr-FR"/>
        </w:rPr>
        <w:t xml:space="preserve">En décembre, le chanteur est en concert à Bamako. Démarre ensuite une tournée française à partir de mars 96. Tout l'été, il tourne en Europe où de nombreux festivals le réclament. Mais, de plus en plus, </w:t>
      </w:r>
      <w:proofErr w:type="spellStart"/>
      <w:r w:rsidRPr="00D600EA">
        <w:rPr>
          <w:rFonts w:ascii="Times New Roman" w:eastAsia="Times New Roman" w:hAnsi="Times New Roman" w:cs="Times New Roman"/>
          <w:sz w:val="24"/>
          <w:szCs w:val="24"/>
          <w:lang w:eastAsia="fr-FR"/>
        </w:rPr>
        <w:t>Salif</w:t>
      </w:r>
      <w:proofErr w:type="spellEnd"/>
      <w:r w:rsidRPr="00D600EA">
        <w:rPr>
          <w:rFonts w:ascii="Times New Roman" w:eastAsia="Times New Roman" w:hAnsi="Times New Roman" w:cs="Times New Roman"/>
          <w:sz w:val="24"/>
          <w:szCs w:val="24"/>
          <w:lang w:eastAsia="fr-FR"/>
        </w:rPr>
        <w:t xml:space="preserve"> Keïta retourne chez lui au Mali. Il finit par quitter définitivement la France tout en gardant un pied-à-terre à Montreuil. Son souci est de faire profiter les jeunes générations de son expérience internationale. Il ouvre un studio pour permettre aux musiciens d'enregistrer sur place et de lutter ainsi contre la piraterie musicale, fort répandue en Afrique. </w:t>
      </w:r>
    </w:p>
    <w:p w:rsidR="00D600EA" w:rsidRPr="00D600EA" w:rsidRDefault="00D600EA" w:rsidP="00D600EA">
      <w:pPr>
        <w:spacing w:before="100" w:beforeAutospacing="1" w:after="100" w:afterAutospacing="1" w:line="240" w:lineRule="auto"/>
        <w:rPr>
          <w:rFonts w:ascii="Times New Roman" w:eastAsia="Times New Roman" w:hAnsi="Times New Roman" w:cs="Times New Roman"/>
          <w:sz w:val="24"/>
          <w:szCs w:val="24"/>
          <w:lang w:eastAsia="fr-FR"/>
        </w:rPr>
      </w:pPr>
      <w:r w:rsidRPr="00D600EA">
        <w:rPr>
          <w:rFonts w:ascii="Times New Roman" w:eastAsia="Times New Roman" w:hAnsi="Times New Roman" w:cs="Times New Roman"/>
          <w:sz w:val="24"/>
          <w:szCs w:val="24"/>
          <w:lang w:eastAsia="fr-FR"/>
        </w:rPr>
        <w:t>En décembre 1997, il commence à produire de jeunes artistes dans son studio de Bamako, Wanda Production. Estampillé "</w:t>
      </w:r>
      <w:proofErr w:type="spellStart"/>
      <w:r w:rsidRPr="00D600EA">
        <w:rPr>
          <w:rFonts w:ascii="Times New Roman" w:eastAsia="Times New Roman" w:hAnsi="Times New Roman" w:cs="Times New Roman"/>
          <w:sz w:val="24"/>
          <w:szCs w:val="24"/>
          <w:lang w:eastAsia="fr-FR"/>
        </w:rPr>
        <w:t>Salif</w:t>
      </w:r>
      <w:proofErr w:type="spellEnd"/>
      <w:r w:rsidRPr="00D600EA">
        <w:rPr>
          <w:rFonts w:ascii="Times New Roman" w:eastAsia="Times New Roman" w:hAnsi="Times New Roman" w:cs="Times New Roman"/>
          <w:sz w:val="24"/>
          <w:szCs w:val="24"/>
          <w:lang w:eastAsia="fr-FR"/>
        </w:rPr>
        <w:t xml:space="preserve"> Keïta </w:t>
      </w:r>
      <w:proofErr w:type="spellStart"/>
      <w:r w:rsidRPr="00D600EA">
        <w:rPr>
          <w:rFonts w:ascii="Times New Roman" w:eastAsia="Times New Roman" w:hAnsi="Times New Roman" w:cs="Times New Roman"/>
          <w:sz w:val="24"/>
          <w:szCs w:val="24"/>
          <w:lang w:eastAsia="fr-FR"/>
        </w:rPr>
        <w:t>presents</w:t>
      </w:r>
      <w:proofErr w:type="spellEnd"/>
      <w:r w:rsidRPr="00D600EA">
        <w:rPr>
          <w:rFonts w:ascii="Times New Roman" w:eastAsia="Times New Roman" w:hAnsi="Times New Roman" w:cs="Times New Roman"/>
          <w:sz w:val="24"/>
          <w:szCs w:val="24"/>
          <w:lang w:eastAsia="fr-FR"/>
        </w:rPr>
        <w:t xml:space="preserve">…", l'album de la jeune malienne </w:t>
      </w:r>
      <w:proofErr w:type="spellStart"/>
      <w:r w:rsidRPr="00D600EA">
        <w:rPr>
          <w:rFonts w:ascii="Times New Roman" w:eastAsia="Times New Roman" w:hAnsi="Times New Roman" w:cs="Times New Roman"/>
          <w:sz w:val="24"/>
          <w:szCs w:val="24"/>
          <w:lang w:eastAsia="fr-FR"/>
        </w:rPr>
        <w:t>Fantani</w:t>
      </w:r>
      <w:proofErr w:type="spellEnd"/>
      <w:r w:rsidRPr="00D600EA">
        <w:rPr>
          <w:rFonts w:ascii="Times New Roman" w:eastAsia="Times New Roman" w:hAnsi="Times New Roman" w:cs="Times New Roman"/>
          <w:sz w:val="24"/>
          <w:szCs w:val="24"/>
          <w:lang w:eastAsia="fr-FR"/>
        </w:rPr>
        <w:t xml:space="preserve"> Touré, "N'tin </w:t>
      </w:r>
      <w:proofErr w:type="spellStart"/>
      <w:r w:rsidRPr="00D600EA">
        <w:rPr>
          <w:rFonts w:ascii="Times New Roman" w:eastAsia="Times New Roman" w:hAnsi="Times New Roman" w:cs="Times New Roman"/>
          <w:sz w:val="24"/>
          <w:szCs w:val="24"/>
          <w:lang w:eastAsia="fr-FR"/>
        </w:rPr>
        <w:t>Naari</w:t>
      </w:r>
      <w:proofErr w:type="spellEnd"/>
      <w:r w:rsidRPr="00D600EA">
        <w:rPr>
          <w:rFonts w:ascii="Times New Roman" w:eastAsia="Times New Roman" w:hAnsi="Times New Roman" w:cs="Times New Roman"/>
          <w:sz w:val="24"/>
          <w:szCs w:val="24"/>
          <w:lang w:eastAsia="fr-FR"/>
        </w:rPr>
        <w:t xml:space="preserve">", en est la première sortie internationale. Il offre aussi ses studios à </w:t>
      </w:r>
      <w:proofErr w:type="spellStart"/>
      <w:r w:rsidRPr="00D600EA">
        <w:rPr>
          <w:rFonts w:ascii="Times New Roman" w:eastAsia="Times New Roman" w:hAnsi="Times New Roman" w:cs="Times New Roman"/>
          <w:sz w:val="24"/>
          <w:szCs w:val="24"/>
          <w:lang w:eastAsia="fr-FR"/>
        </w:rPr>
        <w:t>Rokia</w:t>
      </w:r>
      <w:proofErr w:type="spellEnd"/>
      <w:r w:rsidRPr="00D600EA">
        <w:rPr>
          <w:rFonts w:ascii="Times New Roman" w:eastAsia="Times New Roman" w:hAnsi="Times New Roman" w:cs="Times New Roman"/>
          <w:sz w:val="24"/>
          <w:szCs w:val="24"/>
          <w:lang w:eastAsia="fr-FR"/>
        </w:rPr>
        <w:t xml:space="preserve"> Traoré, jeune vedette malienne, élue "Découverte-RFI 97, afin qu'elle enregistre une reprise de "La Cour des Grands", titre chanté par </w:t>
      </w:r>
      <w:proofErr w:type="spellStart"/>
      <w:r w:rsidRPr="00D600EA">
        <w:rPr>
          <w:rFonts w:ascii="Times New Roman" w:eastAsia="Times New Roman" w:hAnsi="Times New Roman" w:cs="Times New Roman"/>
          <w:sz w:val="24"/>
          <w:szCs w:val="24"/>
          <w:lang w:eastAsia="fr-FR"/>
        </w:rPr>
        <w:t>Youssou</w:t>
      </w:r>
      <w:proofErr w:type="spellEnd"/>
      <w:r w:rsidRPr="00D600EA">
        <w:rPr>
          <w:rFonts w:ascii="Times New Roman" w:eastAsia="Times New Roman" w:hAnsi="Times New Roman" w:cs="Times New Roman"/>
          <w:sz w:val="24"/>
          <w:szCs w:val="24"/>
          <w:lang w:eastAsia="fr-FR"/>
        </w:rPr>
        <w:t xml:space="preserve"> N'Dour et la jeune Belge </w:t>
      </w:r>
      <w:hyperlink r:id="rId7" w:tgtFrame="_blank" w:history="1">
        <w:r w:rsidRPr="00D600EA">
          <w:rPr>
            <w:rFonts w:ascii="Times New Roman" w:eastAsia="Times New Roman" w:hAnsi="Times New Roman" w:cs="Times New Roman"/>
            <w:color w:val="0000FF"/>
            <w:sz w:val="24"/>
            <w:szCs w:val="24"/>
            <w:u w:val="single"/>
            <w:lang w:eastAsia="fr-FR"/>
          </w:rPr>
          <w:t xml:space="preserve">Axelle </w:t>
        </w:r>
        <w:proofErr w:type="spellStart"/>
        <w:r w:rsidRPr="00D600EA">
          <w:rPr>
            <w:rFonts w:ascii="Times New Roman" w:eastAsia="Times New Roman" w:hAnsi="Times New Roman" w:cs="Times New Roman"/>
            <w:color w:val="0000FF"/>
            <w:sz w:val="24"/>
            <w:szCs w:val="24"/>
            <w:u w:val="single"/>
            <w:lang w:eastAsia="fr-FR"/>
          </w:rPr>
          <w:t>Red</w:t>
        </w:r>
        <w:proofErr w:type="spellEnd"/>
      </w:hyperlink>
      <w:r w:rsidRPr="00D600EA">
        <w:rPr>
          <w:rFonts w:ascii="Times New Roman" w:eastAsia="Times New Roman" w:hAnsi="Times New Roman" w:cs="Times New Roman"/>
          <w:sz w:val="24"/>
          <w:szCs w:val="24"/>
          <w:lang w:eastAsia="fr-FR"/>
        </w:rPr>
        <w:t xml:space="preserve"> lors de la cérémonie d'ouverture de la Coupe du monde le 10 juin 98.</w:t>
      </w:r>
    </w:p>
    <w:p w:rsidR="00D600EA" w:rsidRPr="00D600EA" w:rsidRDefault="00D600EA" w:rsidP="00D600EA">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D600EA">
        <w:rPr>
          <w:rFonts w:ascii="Times New Roman" w:eastAsia="Times New Roman" w:hAnsi="Times New Roman" w:cs="Times New Roman"/>
          <w:sz w:val="24"/>
          <w:szCs w:val="24"/>
          <w:lang w:eastAsia="fr-FR"/>
        </w:rPr>
        <w:lastRenderedPageBreak/>
        <w:t>Salif</w:t>
      </w:r>
      <w:proofErr w:type="spellEnd"/>
      <w:r w:rsidRPr="00D600EA">
        <w:rPr>
          <w:rFonts w:ascii="Times New Roman" w:eastAsia="Times New Roman" w:hAnsi="Times New Roman" w:cs="Times New Roman"/>
          <w:sz w:val="24"/>
          <w:szCs w:val="24"/>
          <w:lang w:eastAsia="fr-FR"/>
        </w:rPr>
        <w:t xml:space="preserve"> Keïta sort cependant en 1997 un album entièrement consacré à la chanson française, "Sosie". Mais, son label Island ne choisit pas de produire le disque, trop éloigné de son répertoire habituel. C'est au Danemark, que le chanteur trouve un petit label qui décide de s'occuper de la production de cet album. </w:t>
      </w:r>
      <w:hyperlink r:id="rId8" w:tgtFrame="_blank" w:history="1">
        <w:r w:rsidRPr="00D600EA">
          <w:rPr>
            <w:rFonts w:ascii="Times New Roman" w:eastAsia="Times New Roman" w:hAnsi="Times New Roman" w:cs="Times New Roman"/>
            <w:color w:val="0000FF"/>
            <w:sz w:val="24"/>
            <w:szCs w:val="24"/>
            <w:u w:val="single"/>
            <w:lang w:eastAsia="fr-FR"/>
          </w:rPr>
          <w:t>Maxime Le Forestier</w:t>
        </w:r>
      </w:hyperlink>
      <w:r w:rsidRPr="00D600EA">
        <w:rPr>
          <w:rFonts w:ascii="Times New Roman" w:eastAsia="Times New Roman" w:hAnsi="Times New Roman" w:cs="Times New Roman"/>
          <w:sz w:val="24"/>
          <w:szCs w:val="24"/>
          <w:lang w:eastAsia="fr-FR"/>
        </w:rPr>
        <w:t xml:space="preserve">, </w:t>
      </w:r>
      <w:hyperlink r:id="rId9" w:tgtFrame="_blank" w:history="1">
        <w:r w:rsidRPr="00D600EA">
          <w:rPr>
            <w:rFonts w:ascii="Times New Roman" w:eastAsia="Times New Roman" w:hAnsi="Times New Roman" w:cs="Times New Roman"/>
            <w:color w:val="0000FF"/>
            <w:sz w:val="24"/>
            <w:szCs w:val="24"/>
            <w:u w:val="single"/>
            <w:lang w:eastAsia="fr-FR"/>
          </w:rPr>
          <w:t>Michel Berger</w:t>
        </w:r>
      </w:hyperlink>
      <w:r w:rsidRPr="00D600EA">
        <w:rPr>
          <w:rFonts w:ascii="Times New Roman" w:eastAsia="Times New Roman" w:hAnsi="Times New Roman" w:cs="Times New Roman"/>
          <w:sz w:val="24"/>
          <w:szCs w:val="24"/>
          <w:lang w:eastAsia="fr-FR"/>
        </w:rPr>
        <w:t xml:space="preserve">, </w:t>
      </w:r>
      <w:hyperlink r:id="rId10" w:tgtFrame="_blank" w:history="1">
        <w:r w:rsidRPr="00D600EA">
          <w:rPr>
            <w:rFonts w:ascii="Times New Roman" w:eastAsia="Times New Roman" w:hAnsi="Times New Roman" w:cs="Times New Roman"/>
            <w:color w:val="0000FF"/>
            <w:sz w:val="24"/>
            <w:szCs w:val="24"/>
            <w:u w:val="single"/>
            <w:lang w:eastAsia="fr-FR"/>
          </w:rPr>
          <w:t>Jacques Higelin</w:t>
        </w:r>
      </w:hyperlink>
      <w:r w:rsidRPr="00D600EA">
        <w:rPr>
          <w:rFonts w:ascii="Times New Roman" w:eastAsia="Times New Roman" w:hAnsi="Times New Roman" w:cs="Times New Roman"/>
          <w:sz w:val="24"/>
          <w:szCs w:val="24"/>
          <w:lang w:eastAsia="fr-FR"/>
        </w:rPr>
        <w:t xml:space="preserve"> ou </w:t>
      </w:r>
      <w:hyperlink r:id="rId11" w:tgtFrame="_blank" w:history="1">
        <w:r w:rsidRPr="00D600EA">
          <w:rPr>
            <w:rFonts w:ascii="Times New Roman" w:eastAsia="Times New Roman" w:hAnsi="Times New Roman" w:cs="Times New Roman"/>
            <w:color w:val="0000FF"/>
            <w:sz w:val="24"/>
            <w:szCs w:val="24"/>
            <w:u w:val="single"/>
            <w:lang w:eastAsia="fr-FR"/>
          </w:rPr>
          <w:t>Serge Gainsbourg</w:t>
        </w:r>
      </w:hyperlink>
      <w:r w:rsidRPr="00D600EA">
        <w:rPr>
          <w:rFonts w:ascii="Times New Roman" w:eastAsia="Times New Roman" w:hAnsi="Times New Roman" w:cs="Times New Roman"/>
          <w:sz w:val="24"/>
          <w:szCs w:val="24"/>
          <w:lang w:eastAsia="fr-FR"/>
        </w:rPr>
        <w:t>, le Malien apporte une touche africaine à des classiques français interprétés à la kora ou au balafon.</w:t>
      </w:r>
    </w:p>
    <w:p w:rsidR="00D600EA" w:rsidRPr="00D600EA" w:rsidRDefault="00D600EA" w:rsidP="00D600EA">
      <w:pPr>
        <w:spacing w:before="100" w:beforeAutospacing="1" w:after="100" w:afterAutospacing="1" w:line="240" w:lineRule="auto"/>
        <w:rPr>
          <w:rFonts w:ascii="Times New Roman" w:eastAsia="Times New Roman" w:hAnsi="Times New Roman" w:cs="Times New Roman"/>
          <w:sz w:val="24"/>
          <w:szCs w:val="24"/>
          <w:lang w:eastAsia="fr-FR"/>
        </w:rPr>
      </w:pPr>
      <w:r w:rsidRPr="00D600EA">
        <w:rPr>
          <w:rFonts w:ascii="Times New Roman" w:eastAsia="Times New Roman" w:hAnsi="Times New Roman" w:cs="Times New Roman"/>
          <w:sz w:val="24"/>
          <w:szCs w:val="24"/>
          <w:lang w:eastAsia="fr-FR"/>
        </w:rPr>
        <w:t xml:space="preserve">Deux ans plus tard, en mai 99, </w:t>
      </w:r>
      <w:proofErr w:type="spellStart"/>
      <w:r w:rsidRPr="00D600EA">
        <w:rPr>
          <w:rFonts w:ascii="Times New Roman" w:eastAsia="Times New Roman" w:hAnsi="Times New Roman" w:cs="Times New Roman"/>
          <w:sz w:val="24"/>
          <w:szCs w:val="24"/>
          <w:lang w:eastAsia="fr-FR"/>
        </w:rPr>
        <w:t>Salif</w:t>
      </w:r>
      <w:proofErr w:type="spellEnd"/>
      <w:r w:rsidRPr="00D600EA">
        <w:rPr>
          <w:rFonts w:ascii="Times New Roman" w:eastAsia="Times New Roman" w:hAnsi="Times New Roman" w:cs="Times New Roman"/>
          <w:sz w:val="24"/>
          <w:szCs w:val="24"/>
          <w:lang w:eastAsia="fr-FR"/>
        </w:rPr>
        <w:t xml:space="preserve"> Keïta apparaît sur la croisette du Festival de Cannes pour y défendre le seul film africain en compétition. Sa présence est amicale et militante à la fois. "</w:t>
      </w:r>
      <w:r w:rsidRPr="00D600EA">
        <w:rPr>
          <w:rFonts w:ascii="Times New Roman" w:eastAsia="Times New Roman" w:hAnsi="Times New Roman" w:cs="Times New Roman"/>
          <w:i/>
          <w:iCs/>
          <w:sz w:val="24"/>
          <w:szCs w:val="24"/>
          <w:lang w:eastAsia="fr-FR"/>
        </w:rPr>
        <w:t>Je crains que l'aide au septième art ne soit pas une priorité de notre continent</w:t>
      </w:r>
      <w:r w:rsidRPr="00D600EA">
        <w:rPr>
          <w:rFonts w:ascii="Times New Roman" w:eastAsia="Times New Roman" w:hAnsi="Times New Roman" w:cs="Times New Roman"/>
          <w:sz w:val="24"/>
          <w:szCs w:val="24"/>
          <w:lang w:eastAsia="fr-FR"/>
        </w:rPr>
        <w:t>", déclare t'il alors.</w:t>
      </w:r>
    </w:p>
    <w:p w:rsidR="00D600EA" w:rsidRPr="00D600EA" w:rsidRDefault="00D600EA" w:rsidP="00D600EA">
      <w:pPr>
        <w:spacing w:before="100" w:beforeAutospacing="1" w:after="100" w:afterAutospacing="1" w:line="240" w:lineRule="auto"/>
        <w:rPr>
          <w:rFonts w:ascii="Times New Roman" w:eastAsia="Times New Roman" w:hAnsi="Times New Roman" w:cs="Times New Roman"/>
          <w:sz w:val="24"/>
          <w:szCs w:val="24"/>
          <w:lang w:eastAsia="fr-FR"/>
        </w:rPr>
      </w:pPr>
      <w:r w:rsidRPr="00D600EA">
        <w:rPr>
          <w:rFonts w:ascii="Times New Roman" w:eastAsia="Times New Roman" w:hAnsi="Times New Roman" w:cs="Times New Roman"/>
          <w:sz w:val="24"/>
          <w:szCs w:val="24"/>
          <w:lang w:eastAsia="fr-FR"/>
        </w:rPr>
        <w:t xml:space="preserve">En juin, sort son dernier album "Papa" dont le titre rend hommage à sa nombreuse famille. </w:t>
      </w:r>
      <w:proofErr w:type="spellStart"/>
      <w:r w:rsidRPr="00D600EA">
        <w:rPr>
          <w:rFonts w:ascii="Times New Roman" w:eastAsia="Times New Roman" w:hAnsi="Times New Roman" w:cs="Times New Roman"/>
          <w:sz w:val="24"/>
          <w:szCs w:val="24"/>
          <w:lang w:eastAsia="fr-FR"/>
        </w:rPr>
        <w:t>Salif</w:t>
      </w:r>
      <w:proofErr w:type="spellEnd"/>
      <w:r w:rsidRPr="00D600EA">
        <w:rPr>
          <w:rFonts w:ascii="Times New Roman" w:eastAsia="Times New Roman" w:hAnsi="Times New Roman" w:cs="Times New Roman"/>
          <w:sz w:val="24"/>
          <w:szCs w:val="24"/>
          <w:lang w:eastAsia="fr-FR"/>
        </w:rPr>
        <w:t xml:space="preserve"> a en effet onze enfants entre 3 et 20 ans. Mais "Papa" évoque aussi son propre père décédé en 95. Produit par le guitariste du groupe américain Living </w:t>
      </w:r>
      <w:proofErr w:type="spellStart"/>
      <w:r w:rsidRPr="00D600EA">
        <w:rPr>
          <w:rFonts w:ascii="Times New Roman" w:eastAsia="Times New Roman" w:hAnsi="Times New Roman" w:cs="Times New Roman"/>
          <w:sz w:val="24"/>
          <w:szCs w:val="24"/>
          <w:lang w:eastAsia="fr-FR"/>
        </w:rPr>
        <w:t>Colour</w:t>
      </w:r>
      <w:proofErr w:type="spellEnd"/>
      <w:r w:rsidRPr="00D600EA">
        <w:rPr>
          <w:rFonts w:ascii="Times New Roman" w:eastAsia="Times New Roman" w:hAnsi="Times New Roman" w:cs="Times New Roman"/>
          <w:sz w:val="24"/>
          <w:szCs w:val="24"/>
          <w:lang w:eastAsia="fr-FR"/>
        </w:rPr>
        <w:t xml:space="preserve">, Vernon Reid, l'album a été enregistré entre Bamako, New York et Paris. On y entend en particulier un mémorable duo avec la chanteuse Grace Jones, mais aussi la kora de </w:t>
      </w:r>
      <w:hyperlink r:id="rId12" w:tgtFrame="_blank" w:history="1">
        <w:proofErr w:type="spellStart"/>
        <w:r w:rsidRPr="00D600EA">
          <w:rPr>
            <w:rFonts w:ascii="Times New Roman" w:eastAsia="Times New Roman" w:hAnsi="Times New Roman" w:cs="Times New Roman"/>
            <w:color w:val="0000FF"/>
            <w:sz w:val="24"/>
            <w:szCs w:val="24"/>
            <w:u w:val="single"/>
            <w:lang w:eastAsia="fr-FR"/>
          </w:rPr>
          <w:t>Toumani</w:t>
        </w:r>
        <w:proofErr w:type="spellEnd"/>
        <w:r w:rsidRPr="00D600EA">
          <w:rPr>
            <w:rFonts w:ascii="Times New Roman" w:eastAsia="Times New Roman" w:hAnsi="Times New Roman" w:cs="Times New Roman"/>
            <w:color w:val="0000FF"/>
            <w:sz w:val="24"/>
            <w:szCs w:val="24"/>
            <w:u w:val="single"/>
            <w:lang w:eastAsia="fr-FR"/>
          </w:rPr>
          <w:t xml:space="preserve"> </w:t>
        </w:r>
        <w:proofErr w:type="spellStart"/>
        <w:r w:rsidRPr="00D600EA">
          <w:rPr>
            <w:rFonts w:ascii="Times New Roman" w:eastAsia="Times New Roman" w:hAnsi="Times New Roman" w:cs="Times New Roman"/>
            <w:color w:val="0000FF"/>
            <w:sz w:val="24"/>
            <w:szCs w:val="24"/>
            <w:u w:val="single"/>
            <w:lang w:eastAsia="fr-FR"/>
          </w:rPr>
          <w:t>Diabate</w:t>
        </w:r>
        <w:proofErr w:type="spellEnd"/>
      </w:hyperlink>
      <w:r w:rsidRPr="00D600EA">
        <w:rPr>
          <w:rFonts w:ascii="Times New Roman" w:eastAsia="Times New Roman" w:hAnsi="Times New Roman" w:cs="Times New Roman"/>
          <w:sz w:val="24"/>
          <w:szCs w:val="24"/>
          <w:lang w:eastAsia="fr-FR"/>
        </w:rPr>
        <w:t>. C'est à la Cigale qu'il donne deux concerts parisiens les 11 et 12 juin avant d'entamer une tournée française.</w:t>
      </w:r>
    </w:p>
    <w:p w:rsidR="00D600EA" w:rsidRPr="00D600EA" w:rsidRDefault="00D600EA" w:rsidP="00D600EA">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D600EA">
        <w:rPr>
          <w:rFonts w:ascii="Times New Roman" w:eastAsia="Times New Roman" w:hAnsi="Times New Roman" w:cs="Times New Roman"/>
          <w:b/>
          <w:bCs/>
          <w:sz w:val="24"/>
          <w:szCs w:val="24"/>
          <w:lang w:eastAsia="fr-FR"/>
        </w:rPr>
        <w:t>2002 : "</w:t>
      </w:r>
      <w:proofErr w:type="spellStart"/>
      <w:r w:rsidRPr="00D600EA">
        <w:rPr>
          <w:rFonts w:ascii="Times New Roman" w:eastAsia="Times New Roman" w:hAnsi="Times New Roman" w:cs="Times New Roman"/>
          <w:b/>
          <w:bCs/>
          <w:sz w:val="24"/>
          <w:szCs w:val="24"/>
          <w:lang w:eastAsia="fr-FR"/>
        </w:rPr>
        <w:t>Moffou</w:t>
      </w:r>
      <w:proofErr w:type="spellEnd"/>
      <w:r w:rsidRPr="00D600EA">
        <w:rPr>
          <w:rFonts w:ascii="Times New Roman" w:eastAsia="Times New Roman" w:hAnsi="Times New Roman" w:cs="Times New Roman"/>
          <w:b/>
          <w:bCs/>
          <w:sz w:val="24"/>
          <w:szCs w:val="24"/>
          <w:lang w:eastAsia="fr-FR"/>
        </w:rPr>
        <w:t>"</w:t>
      </w:r>
    </w:p>
    <w:p w:rsidR="00D600EA" w:rsidRPr="00D600EA" w:rsidRDefault="00D600EA" w:rsidP="00D600EA">
      <w:pPr>
        <w:spacing w:before="100" w:beforeAutospacing="1" w:after="100" w:afterAutospacing="1" w:line="240" w:lineRule="auto"/>
        <w:rPr>
          <w:rFonts w:ascii="Times New Roman" w:eastAsia="Times New Roman" w:hAnsi="Times New Roman" w:cs="Times New Roman"/>
          <w:sz w:val="24"/>
          <w:szCs w:val="24"/>
          <w:lang w:eastAsia="fr-FR"/>
        </w:rPr>
      </w:pPr>
      <w:r w:rsidRPr="00D600EA">
        <w:rPr>
          <w:rFonts w:ascii="Times New Roman" w:eastAsia="Times New Roman" w:hAnsi="Times New Roman" w:cs="Times New Roman"/>
          <w:sz w:val="24"/>
          <w:szCs w:val="24"/>
          <w:lang w:eastAsia="fr-FR"/>
        </w:rPr>
        <w:t xml:space="preserve">A Bamako, il ouvre en 2001 un club de 200 places dans le quartier </w:t>
      </w:r>
      <w:proofErr w:type="spellStart"/>
      <w:r w:rsidRPr="00D600EA">
        <w:rPr>
          <w:rFonts w:ascii="Times New Roman" w:eastAsia="Times New Roman" w:hAnsi="Times New Roman" w:cs="Times New Roman"/>
          <w:sz w:val="24"/>
          <w:szCs w:val="24"/>
          <w:lang w:eastAsia="fr-FR"/>
        </w:rPr>
        <w:t>Kalaban</w:t>
      </w:r>
      <w:proofErr w:type="spellEnd"/>
      <w:r w:rsidRPr="00D600EA">
        <w:rPr>
          <w:rFonts w:ascii="Times New Roman" w:eastAsia="Times New Roman" w:hAnsi="Times New Roman" w:cs="Times New Roman"/>
          <w:sz w:val="24"/>
          <w:szCs w:val="24"/>
          <w:lang w:eastAsia="fr-FR"/>
        </w:rPr>
        <w:t xml:space="preserve"> à l'Est de la ville et lui donne le nom de </w:t>
      </w:r>
      <w:proofErr w:type="spellStart"/>
      <w:r w:rsidRPr="00D600EA">
        <w:rPr>
          <w:rFonts w:ascii="Times New Roman" w:eastAsia="Times New Roman" w:hAnsi="Times New Roman" w:cs="Times New Roman"/>
          <w:sz w:val="24"/>
          <w:szCs w:val="24"/>
          <w:lang w:eastAsia="fr-FR"/>
        </w:rPr>
        <w:t>Moffou</w:t>
      </w:r>
      <w:proofErr w:type="spellEnd"/>
      <w:r w:rsidRPr="00D600EA">
        <w:rPr>
          <w:rFonts w:ascii="Times New Roman" w:eastAsia="Times New Roman" w:hAnsi="Times New Roman" w:cs="Times New Roman"/>
          <w:sz w:val="24"/>
          <w:szCs w:val="24"/>
          <w:lang w:eastAsia="fr-FR"/>
        </w:rPr>
        <w:t xml:space="preserve">, un instrument de musique un peu oublié, une sorte de flûte percée d'un seul trou dont il se servait quand il était enfant. </w:t>
      </w:r>
    </w:p>
    <w:p w:rsidR="00D600EA" w:rsidRPr="00D600EA" w:rsidRDefault="00D600EA" w:rsidP="00D600EA">
      <w:pPr>
        <w:spacing w:before="100" w:beforeAutospacing="1" w:after="100" w:afterAutospacing="1" w:line="240" w:lineRule="auto"/>
        <w:rPr>
          <w:rFonts w:ascii="Times New Roman" w:eastAsia="Times New Roman" w:hAnsi="Times New Roman" w:cs="Times New Roman"/>
          <w:sz w:val="24"/>
          <w:szCs w:val="24"/>
          <w:lang w:eastAsia="fr-FR"/>
        </w:rPr>
      </w:pPr>
      <w:r w:rsidRPr="00D600EA">
        <w:rPr>
          <w:rFonts w:ascii="Times New Roman" w:eastAsia="Times New Roman" w:hAnsi="Times New Roman" w:cs="Times New Roman"/>
          <w:sz w:val="24"/>
          <w:szCs w:val="24"/>
          <w:lang w:eastAsia="fr-FR"/>
        </w:rPr>
        <w:t>"</w:t>
      </w:r>
      <w:proofErr w:type="spellStart"/>
      <w:r w:rsidRPr="00D600EA">
        <w:rPr>
          <w:rFonts w:ascii="Times New Roman" w:eastAsia="Times New Roman" w:hAnsi="Times New Roman" w:cs="Times New Roman"/>
          <w:sz w:val="24"/>
          <w:szCs w:val="24"/>
          <w:lang w:eastAsia="fr-FR"/>
        </w:rPr>
        <w:t>Moffou</w:t>
      </w:r>
      <w:proofErr w:type="spellEnd"/>
      <w:r w:rsidRPr="00D600EA">
        <w:rPr>
          <w:rFonts w:ascii="Times New Roman" w:eastAsia="Times New Roman" w:hAnsi="Times New Roman" w:cs="Times New Roman"/>
          <w:sz w:val="24"/>
          <w:szCs w:val="24"/>
          <w:lang w:eastAsia="fr-FR"/>
        </w:rPr>
        <w:t xml:space="preserve">" est aussi le nom du nouvel album de </w:t>
      </w:r>
      <w:proofErr w:type="spellStart"/>
      <w:r w:rsidRPr="00D600EA">
        <w:rPr>
          <w:rFonts w:ascii="Times New Roman" w:eastAsia="Times New Roman" w:hAnsi="Times New Roman" w:cs="Times New Roman"/>
          <w:sz w:val="24"/>
          <w:szCs w:val="24"/>
          <w:lang w:eastAsia="fr-FR"/>
        </w:rPr>
        <w:t>Salif</w:t>
      </w:r>
      <w:proofErr w:type="spellEnd"/>
      <w:r w:rsidRPr="00D600EA">
        <w:rPr>
          <w:rFonts w:ascii="Times New Roman" w:eastAsia="Times New Roman" w:hAnsi="Times New Roman" w:cs="Times New Roman"/>
          <w:sz w:val="24"/>
          <w:szCs w:val="24"/>
          <w:lang w:eastAsia="fr-FR"/>
        </w:rPr>
        <w:t xml:space="preserve"> qui sort en mars 2002. Alors que "Papa" était résolument tourné vers le rock (présence de Vernon Reid oblige), celui-ci propose une ambiance plus calme, grâce à des arrangements dépouillés, réalisés par le célèbre guitariste </w:t>
      </w:r>
      <w:proofErr w:type="spellStart"/>
      <w:r w:rsidRPr="00D600EA">
        <w:rPr>
          <w:rFonts w:ascii="Times New Roman" w:eastAsia="Times New Roman" w:hAnsi="Times New Roman" w:cs="Times New Roman"/>
          <w:sz w:val="24"/>
          <w:szCs w:val="24"/>
          <w:lang w:eastAsia="fr-FR"/>
        </w:rPr>
        <w:t>Kante</w:t>
      </w:r>
      <w:proofErr w:type="spellEnd"/>
      <w:r w:rsidRPr="00D600EA">
        <w:rPr>
          <w:rFonts w:ascii="Times New Roman" w:eastAsia="Times New Roman" w:hAnsi="Times New Roman" w:cs="Times New Roman"/>
          <w:sz w:val="24"/>
          <w:szCs w:val="24"/>
          <w:lang w:eastAsia="fr-FR"/>
        </w:rPr>
        <w:t xml:space="preserve"> </w:t>
      </w:r>
      <w:proofErr w:type="spellStart"/>
      <w:r w:rsidRPr="00D600EA">
        <w:rPr>
          <w:rFonts w:ascii="Times New Roman" w:eastAsia="Times New Roman" w:hAnsi="Times New Roman" w:cs="Times New Roman"/>
          <w:sz w:val="24"/>
          <w:szCs w:val="24"/>
          <w:lang w:eastAsia="fr-FR"/>
        </w:rPr>
        <w:t>Manfila</w:t>
      </w:r>
      <w:proofErr w:type="spellEnd"/>
      <w:r w:rsidRPr="00D600EA">
        <w:rPr>
          <w:rFonts w:ascii="Times New Roman" w:eastAsia="Times New Roman" w:hAnsi="Times New Roman" w:cs="Times New Roman"/>
          <w:sz w:val="24"/>
          <w:szCs w:val="24"/>
          <w:lang w:eastAsia="fr-FR"/>
        </w:rPr>
        <w:t xml:space="preserve"> et l'utilisation d'instruments acoustiques. La musique sert des textes beaucoup plus positifs qu'ils ne l'étaient par le passé. L'homme a mûri et considère les évènements de la vie avec plus de recul mais sans se départir toutefois de son esprit critique.</w:t>
      </w:r>
    </w:p>
    <w:p w:rsidR="00D600EA" w:rsidRPr="00D600EA" w:rsidRDefault="00D600EA" w:rsidP="00D600EA">
      <w:pPr>
        <w:spacing w:before="100" w:beforeAutospacing="1" w:after="100" w:afterAutospacing="1" w:line="240" w:lineRule="auto"/>
        <w:rPr>
          <w:rFonts w:ascii="Times New Roman" w:eastAsia="Times New Roman" w:hAnsi="Times New Roman" w:cs="Times New Roman"/>
          <w:sz w:val="24"/>
          <w:szCs w:val="24"/>
          <w:lang w:eastAsia="fr-FR"/>
        </w:rPr>
      </w:pPr>
      <w:r w:rsidRPr="00D600EA">
        <w:rPr>
          <w:rFonts w:ascii="Times New Roman" w:eastAsia="Times New Roman" w:hAnsi="Times New Roman" w:cs="Times New Roman"/>
          <w:sz w:val="24"/>
          <w:szCs w:val="24"/>
          <w:lang w:eastAsia="fr-FR"/>
        </w:rPr>
        <w:t xml:space="preserve">Les mois suivants sont consacrés à une nouvelle tournée. Il se produit ainsi dans </w:t>
      </w:r>
      <w:proofErr w:type="spellStart"/>
      <w:r w:rsidRPr="00D600EA">
        <w:rPr>
          <w:rFonts w:ascii="Times New Roman" w:eastAsia="Times New Roman" w:hAnsi="Times New Roman" w:cs="Times New Roman"/>
          <w:sz w:val="24"/>
          <w:szCs w:val="24"/>
          <w:lang w:eastAsia="fr-FR"/>
        </w:rPr>
        <w:t>differents</w:t>
      </w:r>
      <w:proofErr w:type="spellEnd"/>
      <w:r w:rsidRPr="00D600EA">
        <w:rPr>
          <w:rFonts w:ascii="Times New Roman" w:eastAsia="Times New Roman" w:hAnsi="Times New Roman" w:cs="Times New Roman"/>
          <w:sz w:val="24"/>
          <w:szCs w:val="24"/>
          <w:lang w:eastAsia="fr-FR"/>
        </w:rPr>
        <w:t xml:space="preserve"> festivals comme celui des Vieilles Charrues à Carhaix en juillet 2003. Quelques jours après, il donne une série de concerts aux Etats-Unis dont un à New York le 27 juillet. Ce concert affiche complet et assoit le succès de </w:t>
      </w:r>
      <w:proofErr w:type="spellStart"/>
      <w:r w:rsidRPr="00D600EA">
        <w:rPr>
          <w:rFonts w:ascii="Times New Roman" w:eastAsia="Times New Roman" w:hAnsi="Times New Roman" w:cs="Times New Roman"/>
          <w:sz w:val="24"/>
          <w:szCs w:val="24"/>
          <w:lang w:eastAsia="fr-FR"/>
        </w:rPr>
        <w:t>Salif</w:t>
      </w:r>
      <w:proofErr w:type="spellEnd"/>
      <w:r w:rsidRPr="00D600EA">
        <w:rPr>
          <w:rFonts w:ascii="Times New Roman" w:eastAsia="Times New Roman" w:hAnsi="Times New Roman" w:cs="Times New Roman"/>
          <w:sz w:val="24"/>
          <w:szCs w:val="24"/>
          <w:lang w:eastAsia="fr-FR"/>
        </w:rPr>
        <w:t xml:space="preserve"> Keita aux Etats Unis.</w:t>
      </w:r>
    </w:p>
    <w:p w:rsidR="00D600EA" w:rsidRPr="00D600EA" w:rsidRDefault="00D600EA" w:rsidP="00D600EA">
      <w:pPr>
        <w:spacing w:before="100" w:beforeAutospacing="1" w:after="100" w:afterAutospacing="1" w:line="240" w:lineRule="auto"/>
        <w:rPr>
          <w:rFonts w:ascii="Times New Roman" w:eastAsia="Times New Roman" w:hAnsi="Times New Roman" w:cs="Times New Roman"/>
          <w:sz w:val="24"/>
          <w:szCs w:val="24"/>
          <w:lang w:eastAsia="fr-FR"/>
        </w:rPr>
      </w:pPr>
      <w:r w:rsidRPr="00D600EA">
        <w:rPr>
          <w:rFonts w:ascii="Times New Roman" w:eastAsia="Times New Roman" w:hAnsi="Times New Roman" w:cs="Times New Roman"/>
          <w:sz w:val="24"/>
          <w:szCs w:val="24"/>
          <w:lang w:eastAsia="fr-FR"/>
        </w:rPr>
        <w:t>L’album "</w:t>
      </w:r>
      <w:proofErr w:type="spellStart"/>
      <w:r w:rsidRPr="00D600EA">
        <w:rPr>
          <w:rFonts w:ascii="Times New Roman" w:eastAsia="Times New Roman" w:hAnsi="Times New Roman" w:cs="Times New Roman"/>
          <w:sz w:val="24"/>
          <w:szCs w:val="24"/>
          <w:lang w:eastAsia="fr-FR"/>
        </w:rPr>
        <w:t>Moffou</w:t>
      </w:r>
      <w:proofErr w:type="spellEnd"/>
      <w:r w:rsidRPr="00D600EA">
        <w:rPr>
          <w:rFonts w:ascii="Times New Roman" w:eastAsia="Times New Roman" w:hAnsi="Times New Roman" w:cs="Times New Roman"/>
          <w:sz w:val="24"/>
          <w:szCs w:val="24"/>
          <w:lang w:eastAsia="fr-FR"/>
        </w:rPr>
        <w:t>" est un véritable succès et se vend à plus de 100.000 exemplaires en France et 150.000 à l’international (principalement en Europe et aux Etats-Unis). Suite à un remix du titre "</w:t>
      </w:r>
      <w:proofErr w:type="spellStart"/>
      <w:r w:rsidRPr="00D600EA">
        <w:rPr>
          <w:rFonts w:ascii="Times New Roman" w:eastAsia="Times New Roman" w:hAnsi="Times New Roman" w:cs="Times New Roman"/>
          <w:sz w:val="24"/>
          <w:szCs w:val="24"/>
          <w:lang w:eastAsia="fr-FR"/>
        </w:rPr>
        <w:t>Madan</w:t>
      </w:r>
      <w:proofErr w:type="spellEnd"/>
      <w:r w:rsidRPr="00D600EA">
        <w:rPr>
          <w:rFonts w:ascii="Times New Roman" w:eastAsia="Times New Roman" w:hAnsi="Times New Roman" w:cs="Times New Roman"/>
          <w:sz w:val="24"/>
          <w:szCs w:val="24"/>
          <w:lang w:eastAsia="fr-FR"/>
        </w:rPr>
        <w:t xml:space="preserve">" par Martin </w:t>
      </w:r>
      <w:proofErr w:type="spellStart"/>
      <w:r w:rsidRPr="00D600EA">
        <w:rPr>
          <w:rFonts w:ascii="Times New Roman" w:eastAsia="Times New Roman" w:hAnsi="Times New Roman" w:cs="Times New Roman"/>
          <w:sz w:val="24"/>
          <w:szCs w:val="24"/>
          <w:lang w:eastAsia="fr-FR"/>
        </w:rPr>
        <w:t>Solveig</w:t>
      </w:r>
      <w:proofErr w:type="spellEnd"/>
      <w:r w:rsidRPr="00D600EA">
        <w:rPr>
          <w:rFonts w:ascii="Times New Roman" w:eastAsia="Times New Roman" w:hAnsi="Times New Roman" w:cs="Times New Roman"/>
          <w:sz w:val="24"/>
          <w:szCs w:val="24"/>
          <w:lang w:eastAsia="fr-FR"/>
        </w:rPr>
        <w:t xml:space="preserve">, qui fait un tabac dans tous les clubs européens, la production de </w:t>
      </w:r>
      <w:proofErr w:type="spellStart"/>
      <w:r w:rsidRPr="00D600EA">
        <w:rPr>
          <w:rFonts w:ascii="Times New Roman" w:eastAsia="Times New Roman" w:hAnsi="Times New Roman" w:cs="Times New Roman"/>
          <w:sz w:val="24"/>
          <w:szCs w:val="24"/>
          <w:lang w:eastAsia="fr-FR"/>
        </w:rPr>
        <w:t>Salif</w:t>
      </w:r>
      <w:proofErr w:type="spellEnd"/>
      <w:r w:rsidRPr="00D600EA">
        <w:rPr>
          <w:rFonts w:ascii="Times New Roman" w:eastAsia="Times New Roman" w:hAnsi="Times New Roman" w:cs="Times New Roman"/>
          <w:sz w:val="24"/>
          <w:szCs w:val="24"/>
          <w:lang w:eastAsia="fr-FR"/>
        </w:rPr>
        <w:t xml:space="preserve"> Keita décide de lancer un album de remix de "</w:t>
      </w:r>
      <w:proofErr w:type="spellStart"/>
      <w:r w:rsidRPr="00D600EA">
        <w:rPr>
          <w:rFonts w:ascii="Times New Roman" w:eastAsia="Times New Roman" w:hAnsi="Times New Roman" w:cs="Times New Roman"/>
          <w:sz w:val="24"/>
          <w:szCs w:val="24"/>
          <w:lang w:eastAsia="fr-FR"/>
        </w:rPr>
        <w:t>Moffou</w:t>
      </w:r>
      <w:proofErr w:type="spellEnd"/>
      <w:r w:rsidRPr="00D600EA">
        <w:rPr>
          <w:rFonts w:ascii="Times New Roman" w:eastAsia="Times New Roman" w:hAnsi="Times New Roman" w:cs="Times New Roman"/>
          <w:sz w:val="24"/>
          <w:szCs w:val="24"/>
          <w:lang w:eastAsia="fr-FR"/>
        </w:rPr>
        <w:t xml:space="preserve">", en faisant appel à des producteurs électro proche de l’Afrique. </w:t>
      </w:r>
      <w:proofErr w:type="spellStart"/>
      <w:r w:rsidRPr="00D600EA">
        <w:rPr>
          <w:rFonts w:ascii="Times New Roman" w:eastAsia="Times New Roman" w:hAnsi="Times New Roman" w:cs="Times New Roman"/>
          <w:sz w:val="24"/>
          <w:szCs w:val="24"/>
          <w:lang w:eastAsia="fr-FR"/>
        </w:rPr>
        <w:t>Osunlade</w:t>
      </w:r>
      <w:proofErr w:type="spellEnd"/>
      <w:r w:rsidRPr="00D600EA">
        <w:rPr>
          <w:rFonts w:ascii="Times New Roman" w:eastAsia="Times New Roman" w:hAnsi="Times New Roman" w:cs="Times New Roman"/>
          <w:sz w:val="24"/>
          <w:szCs w:val="24"/>
          <w:lang w:eastAsia="fr-FR"/>
        </w:rPr>
        <w:t xml:space="preserve">, </w:t>
      </w:r>
      <w:proofErr w:type="spellStart"/>
      <w:r w:rsidRPr="00D600EA">
        <w:rPr>
          <w:rFonts w:ascii="Times New Roman" w:eastAsia="Times New Roman" w:hAnsi="Times New Roman" w:cs="Times New Roman"/>
          <w:sz w:val="24"/>
          <w:szCs w:val="24"/>
          <w:lang w:eastAsia="fr-FR"/>
        </w:rPr>
        <w:t>Doctor</w:t>
      </w:r>
      <w:proofErr w:type="spellEnd"/>
      <w:r w:rsidRPr="00D600EA">
        <w:rPr>
          <w:rFonts w:ascii="Times New Roman" w:eastAsia="Times New Roman" w:hAnsi="Times New Roman" w:cs="Times New Roman"/>
          <w:sz w:val="24"/>
          <w:szCs w:val="24"/>
          <w:lang w:eastAsia="fr-FR"/>
        </w:rPr>
        <w:t xml:space="preserve"> L. ou </w:t>
      </w:r>
      <w:hyperlink r:id="rId13" w:tgtFrame="_blank" w:history="1">
        <w:proofErr w:type="spellStart"/>
        <w:r w:rsidRPr="00D600EA">
          <w:rPr>
            <w:rFonts w:ascii="Times New Roman" w:eastAsia="Times New Roman" w:hAnsi="Times New Roman" w:cs="Times New Roman"/>
            <w:color w:val="0000FF"/>
            <w:sz w:val="24"/>
            <w:szCs w:val="24"/>
            <w:u w:val="single"/>
            <w:lang w:eastAsia="fr-FR"/>
          </w:rPr>
          <w:t>Frederic</w:t>
        </w:r>
        <w:proofErr w:type="spellEnd"/>
        <w:r w:rsidRPr="00D600EA">
          <w:rPr>
            <w:rFonts w:ascii="Times New Roman" w:eastAsia="Times New Roman" w:hAnsi="Times New Roman" w:cs="Times New Roman"/>
            <w:color w:val="0000FF"/>
            <w:sz w:val="24"/>
            <w:szCs w:val="24"/>
            <w:u w:val="single"/>
            <w:lang w:eastAsia="fr-FR"/>
          </w:rPr>
          <w:t xml:space="preserve"> </w:t>
        </w:r>
        <w:proofErr w:type="spellStart"/>
        <w:r w:rsidRPr="00D600EA">
          <w:rPr>
            <w:rFonts w:ascii="Times New Roman" w:eastAsia="Times New Roman" w:hAnsi="Times New Roman" w:cs="Times New Roman"/>
            <w:color w:val="0000FF"/>
            <w:sz w:val="24"/>
            <w:szCs w:val="24"/>
            <w:u w:val="single"/>
            <w:lang w:eastAsia="fr-FR"/>
          </w:rPr>
          <w:t>Galliano</w:t>
        </w:r>
        <w:proofErr w:type="spellEnd"/>
      </w:hyperlink>
      <w:r w:rsidRPr="00D600EA">
        <w:rPr>
          <w:rFonts w:ascii="Times New Roman" w:eastAsia="Times New Roman" w:hAnsi="Times New Roman" w:cs="Times New Roman"/>
          <w:sz w:val="24"/>
          <w:szCs w:val="24"/>
          <w:lang w:eastAsia="fr-FR"/>
        </w:rPr>
        <w:t xml:space="preserve"> participent à cet album "Remixes </w:t>
      </w:r>
      <w:proofErr w:type="spellStart"/>
      <w:r w:rsidRPr="00D600EA">
        <w:rPr>
          <w:rFonts w:ascii="Times New Roman" w:eastAsia="Times New Roman" w:hAnsi="Times New Roman" w:cs="Times New Roman"/>
          <w:sz w:val="24"/>
          <w:szCs w:val="24"/>
          <w:lang w:eastAsia="fr-FR"/>
        </w:rPr>
        <w:t>from</w:t>
      </w:r>
      <w:proofErr w:type="spellEnd"/>
      <w:r w:rsidRPr="00D600EA">
        <w:rPr>
          <w:rFonts w:ascii="Times New Roman" w:eastAsia="Times New Roman" w:hAnsi="Times New Roman" w:cs="Times New Roman"/>
          <w:sz w:val="24"/>
          <w:szCs w:val="24"/>
          <w:lang w:eastAsia="fr-FR"/>
        </w:rPr>
        <w:t xml:space="preserve"> </w:t>
      </w:r>
      <w:proofErr w:type="spellStart"/>
      <w:r w:rsidRPr="00D600EA">
        <w:rPr>
          <w:rFonts w:ascii="Times New Roman" w:eastAsia="Times New Roman" w:hAnsi="Times New Roman" w:cs="Times New Roman"/>
          <w:sz w:val="24"/>
          <w:szCs w:val="24"/>
          <w:lang w:eastAsia="fr-FR"/>
        </w:rPr>
        <w:t>Moffou</w:t>
      </w:r>
      <w:proofErr w:type="spellEnd"/>
      <w:r w:rsidRPr="00D600EA">
        <w:rPr>
          <w:rFonts w:ascii="Times New Roman" w:eastAsia="Times New Roman" w:hAnsi="Times New Roman" w:cs="Times New Roman"/>
          <w:sz w:val="24"/>
          <w:szCs w:val="24"/>
          <w:lang w:eastAsia="fr-FR"/>
        </w:rPr>
        <w:t xml:space="preserve">" sorti début 2004 et qui popularise </w:t>
      </w:r>
      <w:proofErr w:type="spellStart"/>
      <w:r w:rsidRPr="00D600EA">
        <w:rPr>
          <w:rFonts w:ascii="Times New Roman" w:eastAsia="Times New Roman" w:hAnsi="Times New Roman" w:cs="Times New Roman"/>
          <w:sz w:val="24"/>
          <w:szCs w:val="24"/>
          <w:lang w:eastAsia="fr-FR"/>
        </w:rPr>
        <w:t>Salif</w:t>
      </w:r>
      <w:proofErr w:type="spellEnd"/>
      <w:r w:rsidRPr="00D600EA">
        <w:rPr>
          <w:rFonts w:ascii="Times New Roman" w:eastAsia="Times New Roman" w:hAnsi="Times New Roman" w:cs="Times New Roman"/>
          <w:sz w:val="24"/>
          <w:szCs w:val="24"/>
          <w:lang w:eastAsia="fr-FR"/>
        </w:rPr>
        <w:t xml:space="preserve"> Keita dans les clubs, sur les radios et chez une jeunesse branchée…</w:t>
      </w:r>
    </w:p>
    <w:p w:rsidR="00D600EA" w:rsidRPr="00D600EA" w:rsidRDefault="00D600EA" w:rsidP="00D600EA">
      <w:pPr>
        <w:spacing w:before="100" w:beforeAutospacing="1" w:after="100" w:afterAutospacing="1" w:line="240" w:lineRule="auto"/>
        <w:rPr>
          <w:rFonts w:ascii="Times New Roman" w:eastAsia="Times New Roman" w:hAnsi="Times New Roman" w:cs="Times New Roman"/>
          <w:sz w:val="24"/>
          <w:szCs w:val="24"/>
          <w:lang w:eastAsia="fr-FR"/>
        </w:rPr>
      </w:pPr>
      <w:r w:rsidRPr="00D600EA">
        <w:rPr>
          <w:rFonts w:ascii="Times New Roman" w:eastAsia="Times New Roman" w:hAnsi="Times New Roman" w:cs="Times New Roman"/>
          <w:sz w:val="24"/>
          <w:szCs w:val="24"/>
          <w:lang w:eastAsia="fr-FR"/>
        </w:rPr>
        <w:t xml:space="preserve">L’année 2004 est assurément vécue comme un tournant dans la vie du musicien. Il décide d’abord de rentrer définitivement vivre au Mali. Pour fêter son retour au pays, </w:t>
      </w:r>
      <w:proofErr w:type="spellStart"/>
      <w:r w:rsidRPr="00D600EA">
        <w:rPr>
          <w:rFonts w:ascii="Times New Roman" w:eastAsia="Times New Roman" w:hAnsi="Times New Roman" w:cs="Times New Roman"/>
          <w:sz w:val="24"/>
          <w:szCs w:val="24"/>
          <w:lang w:eastAsia="fr-FR"/>
        </w:rPr>
        <w:t>Salif</w:t>
      </w:r>
      <w:proofErr w:type="spellEnd"/>
      <w:r w:rsidRPr="00D600EA">
        <w:rPr>
          <w:rFonts w:ascii="Times New Roman" w:eastAsia="Times New Roman" w:hAnsi="Times New Roman" w:cs="Times New Roman"/>
          <w:sz w:val="24"/>
          <w:szCs w:val="24"/>
          <w:lang w:eastAsia="fr-FR"/>
        </w:rPr>
        <w:t xml:space="preserve"> organise du 18 au 21 novembre 2004 trois spectacles géants à Bamako, ainsi qu’une journée de </w:t>
      </w:r>
      <w:r w:rsidRPr="00D600EA">
        <w:rPr>
          <w:rFonts w:ascii="Times New Roman" w:eastAsia="Times New Roman" w:hAnsi="Times New Roman" w:cs="Times New Roman"/>
          <w:sz w:val="24"/>
          <w:szCs w:val="24"/>
          <w:lang w:eastAsia="fr-FR"/>
        </w:rPr>
        <w:lastRenderedPageBreak/>
        <w:t xml:space="preserve">réflexion sur le thème "Le développement du secteur musical africain et son impact sur la lutte contre la pauvreté, le Sida et les autres pandémies du continent". </w:t>
      </w:r>
    </w:p>
    <w:p w:rsidR="00D600EA" w:rsidRPr="00D600EA" w:rsidRDefault="00D600EA" w:rsidP="00D600EA">
      <w:pPr>
        <w:spacing w:before="100" w:beforeAutospacing="1" w:after="100" w:afterAutospacing="1" w:line="240" w:lineRule="auto"/>
        <w:rPr>
          <w:rFonts w:ascii="Times New Roman" w:eastAsia="Times New Roman" w:hAnsi="Times New Roman" w:cs="Times New Roman"/>
          <w:sz w:val="24"/>
          <w:szCs w:val="24"/>
          <w:lang w:eastAsia="fr-FR"/>
        </w:rPr>
      </w:pPr>
      <w:r w:rsidRPr="00D600EA">
        <w:rPr>
          <w:rFonts w:ascii="Times New Roman" w:eastAsia="Times New Roman" w:hAnsi="Times New Roman" w:cs="Times New Roman"/>
          <w:sz w:val="24"/>
          <w:szCs w:val="24"/>
          <w:lang w:eastAsia="fr-FR"/>
        </w:rPr>
        <w:t xml:space="preserve">Artiste militant, il conjugue fête et réflexion citoyenne, tout simplement. Une vertu reconnue par les Nations Unies, qui le nomment le 19 novembre Ambassadeur des Nations Unies pour le Sport et la Musique. Fin novembre, </w:t>
      </w:r>
      <w:proofErr w:type="spellStart"/>
      <w:r w:rsidRPr="00D600EA">
        <w:rPr>
          <w:rFonts w:ascii="Times New Roman" w:eastAsia="Times New Roman" w:hAnsi="Times New Roman" w:cs="Times New Roman"/>
          <w:sz w:val="24"/>
          <w:szCs w:val="24"/>
          <w:lang w:eastAsia="fr-FR"/>
        </w:rPr>
        <w:t>Salif</w:t>
      </w:r>
      <w:proofErr w:type="spellEnd"/>
      <w:r w:rsidRPr="00D600EA">
        <w:rPr>
          <w:rFonts w:ascii="Times New Roman" w:eastAsia="Times New Roman" w:hAnsi="Times New Roman" w:cs="Times New Roman"/>
          <w:sz w:val="24"/>
          <w:szCs w:val="24"/>
          <w:lang w:eastAsia="fr-FR"/>
        </w:rPr>
        <w:t xml:space="preserve"> Keita est le parrain de la quatrième édition du festival </w:t>
      </w:r>
      <w:proofErr w:type="spellStart"/>
      <w:r w:rsidRPr="00D600EA">
        <w:rPr>
          <w:rFonts w:ascii="Times New Roman" w:eastAsia="Times New Roman" w:hAnsi="Times New Roman" w:cs="Times New Roman"/>
          <w:sz w:val="24"/>
          <w:szCs w:val="24"/>
          <w:lang w:eastAsia="fr-FR"/>
        </w:rPr>
        <w:t>Africa</w:t>
      </w:r>
      <w:proofErr w:type="spellEnd"/>
      <w:r w:rsidRPr="00D600EA">
        <w:rPr>
          <w:rFonts w:ascii="Times New Roman" w:eastAsia="Times New Roman" w:hAnsi="Times New Roman" w:cs="Times New Roman"/>
          <w:sz w:val="24"/>
          <w:szCs w:val="24"/>
          <w:lang w:eastAsia="fr-FR"/>
        </w:rPr>
        <w:t xml:space="preserve"> Fête, à Dakar, qui s’articule autour des problématiques de production phonographique et de piraterie en Afrique. Le 12 décembre 2004, il reçoit en Afrique du Sud un Kora </w:t>
      </w:r>
      <w:proofErr w:type="spellStart"/>
      <w:r w:rsidRPr="00D600EA">
        <w:rPr>
          <w:rFonts w:ascii="Times New Roman" w:eastAsia="Times New Roman" w:hAnsi="Times New Roman" w:cs="Times New Roman"/>
          <w:sz w:val="24"/>
          <w:szCs w:val="24"/>
          <w:lang w:eastAsia="fr-FR"/>
        </w:rPr>
        <w:t>Award</w:t>
      </w:r>
      <w:proofErr w:type="spellEnd"/>
      <w:r w:rsidRPr="00D600EA">
        <w:rPr>
          <w:rFonts w:ascii="Times New Roman" w:eastAsia="Times New Roman" w:hAnsi="Times New Roman" w:cs="Times New Roman"/>
          <w:sz w:val="24"/>
          <w:szCs w:val="24"/>
          <w:lang w:eastAsia="fr-FR"/>
        </w:rPr>
        <w:t xml:space="preserve"> pour l’ensemble de sa très riche carrière.</w:t>
      </w:r>
    </w:p>
    <w:p w:rsidR="00D600EA" w:rsidRPr="00D600EA" w:rsidRDefault="00D600EA" w:rsidP="00D600EA">
      <w:pPr>
        <w:spacing w:before="100" w:beforeAutospacing="1" w:after="100" w:afterAutospacing="1" w:line="240" w:lineRule="auto"/>
        <w:rPr>
          <w:rFonts w:ascii="Times New Roman" w:eastAsia="Times New Roman" w:hAnsi="Times New Roman" w:cs="Times New Roman"/>
          <w:sz w:val="24"/>
          <w:szCs w:val="24"/>
          <w:lang w:eastAsia="fr-FR"/>
        </w:rPr>
      </w:pPr>
      <w:r w:rsidRPr="00D600EA">
        <w:rPr>
          <w:rFonts w:ascii="Times New Roman" w:eastAsia="Times New Roman" w:hAnsi="Times New Roman" w:cs="Times New Roman"/>
          <w:sz w:val="24"/>
          <w:szCs w:val="24"/>
          <w:lang w:eastAsia="fr-FR"/>
        </w:rPr>
        <w:t xml:space="preserve">Une belle fin d’année, qui donne le ton pour l’année suivante…En avril 2005, </w:t>
      </w:r>
      <w:proofErr w:type="spellStart"/>
      <w:r w:rsidRPr="00D600EA">
        <w:rPr>
          <w:rFonts w:ascii="Times New Roman" w:eastAsia="Times New Roman" w:hAnsi="Times New Roman" w:cs="Times New Roman"/>
          <w:sz w:val="24"/>
          <w:szCs w:val="24"/>
          <w:lang w:eastAsia="fr-FR"/>
        </w:rPr>
        <w:t>Salif</w:t>
      </w:r>
      <w:proofErr w:type="spellEnd"/>
      <w:r w:rsidRPr="00D600EA">
        <w:rPr>
          <w:rFonts w:ascii="Times New Roman" w:eastAsia="Times New Roman" w:hAnsi="Times New Roman" w:cs="Times New Roman"/>
          <w:sz w:val="24"/>
          <w:szCs w:val="24"/>
          <w:lang w:eastAsia="fr-FR"/>
        </w:rPr>
        <w:t xml:space="preserve"> Keita et </w:t>
      </w:r>
      <w:proofErr w:type="spellStart"/>
      <w:r w:rsidRPr="00D600EA">
        <w:rPr>
          <w:rFonts w:ascii="Times New Roman" w:eastAsia="Times New Roman" w:hAnsi="Times New Roman" w:cs="Times New Roman"/>
          <w:sz w:val="24"/>
          <w:szCs w:val="24"/>
          <w:lang w:eastAsia="fr-FR"/>
        </w:rPr>
        <w:t>Kante</w:t>
      </w:r>
      <w:proofErr w:type="spellEnd"/>
      <w:r w:rsidRPr="00D600EA">
        <w:rPr>
          <w:rFonts w:ascii="Times New Roman" w:eastAsia="Times New Roman" w:hAnsi="Times New Roman" w:cs="Times New Roman"/>
          <w:sz w:val="24"/>
          <w:szCs w:val="24"/>
          <w:lang w:eastAsia="fr-FR"/>
        </w:rPr>
        <w:t xml:space="preserve"> </w:t>
      </w:r>
      <w:proofErr w:type="spellStart"/>
      <w:r w:rsidRPr="00D600EA">
        <w:rPr>
          <w:rFonts w:ascii="Times New Roman" w:eastAsia="Times New Roman" w:hAnsi="Times New Roman" w:cs="Times New Roman"/>
          <w:sz w:val="24"/>
          <w:szCs w:val="24"/>
          <w:lang w:eastAsia="fr-FR"/>
        </w:rPr>
        <w:t>Manfila</w:t>
      </w:r>
      <w:proofErr w:type="spellEnd"/>
      <w:r w:rsidRPr="00D600EA">
        <w:rPr>
          <w:rFonts w:ascii="Times New Roman" w:eastAsia="Times New Roman" w:hAnsi="Times New Roman" w:cs="Times New Roman"/>
          <w:sz w:val="24"/>
          <w:szCs w:val="24"/>
          <w:lang w:eastAsia="fr-FR"/>
        </w:rPr>
        <w:t xml:space="preserve"> éditent pour la première fois en France un disque enregistré dans les années 80, à l’époque des Ambassadeurs…Le succès de ce disque est mitigé, mais qu’importe, les deux amis, continuent leur fructueux chemin et travaillent ensemble sur le nouvel opus.</w:t>
      </w:r>
    </w:p>
    <w:p w:rsidR="00D600EA" w:rsidRPr="00D600EA" w:rsidRDefault="00D600EA" w:rsidP="00D600EA">
      <w:pPr>
        <w:spacing w:before="100" w:beforeAutospacing="1" w:after="100" w:afterAutospacing="1" w:line="240" w:lineRule="auto"/>
        <w:rPr>
          <w:rFonts w:ascii="Times New Roman" w:eastAsia="Times New Roman" w:hAnsi="Times New Roman" w:cs="Times New Roman"/>
          <w:sz w:val="24"/>
          <w:szCs w:val="24"/>
          <w:lang w:eastAsia="fr-FR"/>
        </w:rPr>
      </w:pPr>
      <w:r w:rsidRPr="00D600EA">
        <w:rPr>
          <w:rFonts w:ascii="Times New Roman" w:eastAsia="Times New Roman" w:hAnsi="Times New Roman" w:cs="Times New Roman"/>
          <w:sz w:val="24"/>
          <w:szCs w:val="24"/>
          <w:lang w:eastAsia="fr-FR"/>
        </w:rPr>
        <w:t>Parallèlement, il rénove son studio Wanda et le dote de matériel plus récent. En effet, pour l’album "Papa", il avait eu la mauvaise surprise de constater à New York que les morceaux enregistrés à Bamako étaient inutilisables pour cause de matériel non compatible…</w:t>
      </w:r>
    </w:p>
    <w:p w:rsidR="00D600EA" w:rsidRPr="00D600EA" w:rsidRDefault="00D600EA" w:rsidP="00D600EA">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D600EA">
        <w:rPr>
          <w:rFonts w:ascii="Times New Roman" w:eastAsia="Times New Roman" w:hAnsi="Times New Roman" w:cs="Times New Roman"/>
          <w:b/>
          <w:bCs/>
          <w:sz w:val="24"/>
          <w:szCs w:val="24"/>
          <w:lang w:eastAsia="fr-FR"/>
        </w:rPr>
        <w:t>2005 : "M’Bemba"</w:t>
      </w:r>
    </w:p>
    <w:p w:rsidR="00D600EA" w:rsidRPr="00D600EA" w:rsidRDefault="00D600EA" w:rsidP="00D600EA">
      <w:pPr>
        <w:spacing w:before="100" w:beforeAutospacing="1" w:after="100" w:afterAutospacing="1" w:line="240" w:lineRule="auto"/>
        <w:rPr>
          <w:rFonts w:ascii="Times New Roman" w:eastAsia="Times New Roman" w:hAnsi="Times New Roman" w:cs="Times New Roman"/>
          <w:sz w:val="24"/>
          <w:szCs w:val="24"/>
          <w:lang w:eastAsia="fr-FR"/>
        </w:rPr>
      </w:pPr>
      <w:r w:rsidRPr="00D600EA">
        <w:rPr>
          <w:rFonts w:ascii="Times New Roman" w:eastAsia="Times New Roman" w:hAnsi="Times New Roman" w:cs="Times New Roman"/>
          <w:sz w:val="24"/>
          <w:szCs w:val="24"/>
          <w:lang w:eastAsia="fr-FR"/>
        </w:rPr>
        <w:t xml:space="preserve">Avec son album "M’Bemba", qui signifie "l’ancêtre", sorti fin octobre 2005, </w:t>
      </w:r>
      <w:proofErr w:type="spellStart"/>
      <w:r w:rsidRPr="00D600EA">
        <w:rPr>
          <w:rFonts w:ascii="Times New Roman" w:eastAsia="Times New Roman" w:hAnsi="Times New Roman" w:cs="Times New Roman"/>
          <w:sz w:val="24"/>
          <w:szCs w:val="24"/>
          <w:lang w:eastAsia="fr-FR"/>
        </w:rPr>
        <w:t>Salif</w:t>
      </w:r>
      <w:proofErr w:type="spellEnd"/>
      <w:r w:rsidRPr="00D600EA">
        <w:rPr>
          <w:rFonts w:ascii="Times New Roman" w:eastAsia="Times New Roman" w:hAnsi="Times New Roman" w:cs="Times New Roman"/>
          <w:sz w:val="24"/>
          <w:szCs w:val="24"/>
          <w:lang w:eastAsia="fr-FR"/>
        </w:rPr>
        <w:t xml:space="preserve"> Keita  se rapproche de l’histoire du Mali et de ses origines princières. Tourné vers la musique mandingue et métissée, avec notamment des mélodies espagnoles, "M’Bemba", est salué très positivement par la critique. L’album, entièrement enregistré à Bamako, au studio Wanda, remporte un franc succès en Afrique, en Europe et aux Etats-Unis…Parallèlement, </w:t>
      </w:r>
      <w:proofErr w:type="spellStart"/>
      <w:r w:rsidRPr="00D600EA">
        <w:rPr>
          <w:rFonts w:ascii="Times New Roman" w:eastAsia="Times New Roman" w:hAnsi="Times New Roman" w:cs="Times New Roman"/>
          <w:sz w:val="24"/>
          <w:szCs w:val="24"/>
          <w:lang w:eastAsia="fr-FR"/>
        </w:rPr>
        <w:t>Salif</w:t>
      </w:r>
      <w:proofErr w:type="spellEnd"/>
      <w:r w:rsidRPr="00D600EA">
        <w:rPr>
          <w:rFonts w:ascii="Times New Roman" w:eastAsia="Times New Roman" w:hAnsi="Times New Roman" w:cs="Times New Roman"/>
          <w:sz w:val="24"/>
          <w:szCs w:val="24"/>
          <w:lang w:eastAsia="fr-FR"/>
        </w:rPr>
        <w:t xml:space="preserve"> Keita et Wanda Productions soutiennent de plus en plus de jeunes artistes du Mali et de la sous-région.</w:t>
      </w:r>
    </w:p>
    <w:p w:rsidR="00D600EA" w:rsidRPr="00D600EA" w:rsidRDefault="00D600EA" w:rsidP="00D600EA">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D600EA">
        <w:rPr>
          <w:rFonts w:ascii="Times New Roman" w:eastAsia="Times New Roman" w:hAnsi="Times New Roman" w:cs="Times New Roman"/>
          <w:sz w:val="24"/>
          <w:szCs w:val="24"/>
          <w:lang w:eastAsia="fr-FR"/>
        </w:rPr>
        <w:t>Salif</w:t>
      </w:r>
      <w:proofErr w:type="spellEnd"/>
      <w:r w:rsidRPr="00D600EA">
        <w:rPr>
          <w:rFonts w:ascii="Times New Roman" w:eastAsia="Times New Roman" w:hAnsi="Times New Roman" w:cs="Times New Roman"/>
          <w:sz w:val="24"/>
          <w:szCs w:val="24"/>
          <w:lang w:eastAsia="fr-FR"/>
        </w:rPr>
        <w:t xml:space="preserve"> Keita est en tournée en Europe à l’automne. Il se produit au Zénith de Paris le 15 décembre pour un concert qui rassemble de nombreux musiciens. Puis il retourne au Mali pour les fêtes de fin d’année. Il donne des concerts du 22 au 31 décembre dans son club </w:t>
      </w:r>
      <w:proofErr w:type="spellStart"/>
      <w:r w:rsidRPr="00D600EA">
        <w:rPr>
          <w:rFonts w:ascii="Times New Roman" w:eastAsia="Times New Roman" w:hAnsi="Times New Roman" w:cs="Times New Roman"/>
          <w:sz w:val="24"/>
          <w:szCs w:val="24"/>
          <w:lang w:eastAsia="fr-FR"/>
        </w:rPr>
        <w:t>Moffou</w:t>
      </w:r>
      <w:proofErr w:type="spellEnd"/>
      <w:r w:rsidRPr="00D600EA">
        <w:rPr>
          <w:rFonts w:ascii="Times New Roman" w:eastAsia="Times New Roman" w:hAnsi="Times New Roman" w:cs="Times New Roman"/>
          <w:sz w:val="24"/>
          <w:szCs w:val="24"/>
          <w:lang w:eastAsia="fr-FR"/>
        </w:rPr>
        <w:t xml:space="preserve"> de </w:t>
      </w:r>
      <w:proofErr w:type="spellStart"/>
      <w:r w:rsidRPr="00D600EA">
        <w:rPr>
          <w:rFonts w:ascii="Times New Roman" w:eastAsia="Times New Roman" w:hAnsi="Times New Roman" w:cs="Times New Roman"/>
          <w:sz w:val="24"/>
          <w:szCs w:val="24"/>
          <w:lang w:eastAsia="fr-FR"/>
        </w:rPr>
        <w:t>Kalabancoro</w:t>
      </w:r>
      <w:proofErr w:type="spellEnd"/>
      <w:r w:rsidRPr="00D600EA">
        <w:rPr>
          <w:rFonts w:ascii="Times New Roman" w:eastAsia="Times New Roman" w:hAnsi="Times New Roman" w:cs="Times New Roman"/>
          <w:sz w:val="24"/>
          <w:szCs w:val="24"/>
          <w:lang w:eastAsia="fr-FR"/>
        </w:rPr>
        <w:t>. </w:t>
      </w:r>
    </w:p>
    <w:p w:rsidR="00D600EA" w:rsidRPr="00D600EA" w:rsidRDefault="00D600EA" w:rsidP="00D600EA">
      <w:pPr>
        <w:spacing w:before="100" w:beforeAutospacing="1" w:after="100" w:afterAutospacing="1" w:line="240" w:lineRule="auto"/>
        <w:rPr>
          <w:rFonts w:ascii="Times New Roman" w:eastAsia="Times New Roman" w:hAnsi="Times New Roman" w:cs="Times New Roman"/>
          <w:sz w:val="24"/>
          <w:szCs w:val="24"/>
          <w:lang w:eastAsia="fr-FR"/>
        </w:rPr>
      </w:pPr>
      <w:r w:rsidRPr="00D600EA">
        <w:rPr>
          <w:rFonts w:ascii="Times New Roman" w:eastAsia="Times New Roman" w:hAnsi="Times New Roman" w:cs="Times New Roman"/>
          <w:sz w:val="24"/>
          <w:szCs w:val="24"/>
          <w:lang w:eastAsia="fr-FR"/>
        </w:rPr>
        <w:t xml:space="preserve">Le 23 mai 2006, </w:t>
      </w:r>
      <w:proofErr w:type="spellStart"/>
      <w:r w:rsidRPr="00D600EA">
        <w:rPr>
          <w:rFonts w:ascii="Times New Roman" w:eastAsia="Times New Roman" w:hAnsi="Times New Roman" w:cs="Times New Roman"/>
          <w:sz w:val="24"/>
          <w:szCs w:val="24"/>
          <w:lang w:eastAsia="fr-FR"/>
        </w:rPr>
        <w:t>Salif</w:t>
      </w:r>
      <w:proofErr w:type="spellEnd"/>
      <w:r w:rsidRPr="00D600EA">
        <w:rPr>
          <w:rFonts w:ascii="Times New Roman" w:eastAsia="Times New Roman" w:hAnsi="Times New Roman" w:cs="Times New Roman"/>
          <w:sz w:val="24"/>
          <w:szCs w:val="24"/>
          <w:lang w:eastAsia="fr-FR"/>
        </w:rPr>
        <w:t xml:space="preserve"> Keita s’offre l’Olympia, à Paris. En 2007, le chanteur passe de la scène aux tribunes politiques en se présentant aux élections législatives maliennes.</w:t>
      </w:r>
    </w:p>
    <w:p w:rsidR="00D600EA" w:rsidRPr="00D600EA" w:rsidRDefault="00D600EA" w:rsidP="00D600EA">
      <w:pPr>
        <w:spacing w:before="100" w:beforeAutospacing="1" w:after="100" w:afterAutospacing="1" w:line="240" w:lineRule="auto"/>
        <w:rPr>
          <w:rFonts w:ascii="Times New Roman" w:eastAsia="Times New Roman" w:hAnsi="Times New Roman" w:cs="Times New Roman"/>
          <w:sz w:val="24"/>
          <w:szCs w:val="24"/>
          <w:lang w:eastAsia="fr-FR"/>
        </w:rPr>
      </w:pPr>
      <w:r w:rsidRPr="00D600EA">
        <w:rPr>
          <w:rFonts w:ascii="Times New Roman" w:eastAsia="Times New Roman" w:hAnsi="Times New Roman" w:cs="Times New Roman"/>
          <w:sz w:val="24"/>
          <w:szCs w:val="24"/>
          <w:lang w:eastAsia="fr-FR"/>
        </w:rPr>
        <w:t>Son militantisme tous azimuts transpire encore sur "La Différence", le nouvel album qu’il présente en novembre 2009. Il évoque une nouvelle fois la situation tragique des albinos en Afrique. Une cause qui lui tient particulièrement à cœur bien évidemment et qui est relayée par l'action de sa fondation "</w:t>
      </w:r>
      <w:proofErr w:type="spellStart"/>
      <w:r w:rsidRPr="00D600EA">
        <w:rPr>
          <w:rFonts w:ascii="Times New Roman" w:eastAsia="Times New Roman" w:hAnsi="Times New Roman" w:cs="Times New Roman"/>
          <w:sz w:val="24"/>
          <w:szCs w:val="24"/>
          <w:lang w:eastAsia="fr-FR"/>
        </w:rPr>
        <w:t>Salif</w:t>
      </w:r>
      <w:proofErr w:type="spellEnd"/>
      <w:r w:rsidRPr="00D600EA">
        <w:rPr>
          <w:rFonts w:ascii="Times New Roman" w:eastAsia="Times New Roman" w:hAnsi="Times New Roman" w:cs="Times New Roman"/>
          <w:sz w:val="24"/>
          <w:szCs w:val="24"/>
          <w:lang w:eastAsia="fr-FR"/>
        </w:rPr>
        <w:t xml:space="preserve"> Keïta pour les albinos" créée en 2001.  </w:t>
      </w:r>
    </w:p>
    <w:p w:rsidR="00D600EA" w:rsidRPr="00D600EA" w:rsidRDefault="00D600EA" w:rsidP="00D600EA">
      <w:pPr>
        <w:spacing w:before="100" w:beforeAutospacing="1" w:after="100" w:afterAutospacing="1" w:line="240" w:lineRule="auto"/>
        <w:rPr>
          <w:rFonts w:ascii="Times New Roman" w:eastAsia="Times New Roman" w:hAnsi="Times New Roman" w:cs="Times New Roman"/>
          <w:sz w:val="24"/>
          <w:szCs w:val="24"/>
          <w:lang w:eastAsia="fr-FR"/>
        </w:rPr>
      </w:pPr>
      <w:r w:rsidRPr="00D600EA">
        <w:rPr>
          <w:rFonts w:ascii="Times New Roman" w:eastAsia="Times New Roman" w:hAnsi="Times New Roman" w:cs="Times New Roman"/>
          <w:sz w:val="24"/>
          <w:szCs w:val="24"/>
          <w:lang w:eastAsia="fr-FR"/>
        </w:rPr>
        <w:t>Ce disque est aussi pour lui l'occasion de dénoncer, au risque de déplaire, la "mode dynastique" qui s’installe dans de nombreux pays africains ou encore le laisser-aller en matière de pollution, du fleuve Niger notamment ("</w:t>
      </w:r>
      <w:proofErr w:type="spellStart"/>
      <w:r w:rsidRPr="00D600EA">
        <w:rPr>
          <w:rFonts w:ascii="Times New Roman" w:eastAsia="Times New Roman" w:hAnsi="Times New Roman" w:cs="Times New Roman"/>
          <w:sz w:val="24"/>
          <w:szCs w:val="24"/>
          <w:lang w:eastAsia="fr-FR"/>
        </w:rPr>
        <w:t>Ekolo</w:t>
      </w:r>
      <w:proofErr w:type="spellEnd"/>
      <w:r w:rsidRPr="00D600EA">
        <w:rPr>
          <w:rFonts w:ascii="Times New Roman" w:eastAsia="Times New Roman" w:hAnsi="Times New Roman" w:cs="Times New Roman"/>
          <w:sz w:val="24"/>
          <w:szCs w:val="24"/>
          <w:lang w:eastAsia="fr-FR"/>
        </w:rPr>
        <w:t xml:space="preserve"> d'amour" et "San Ka </w:t>
      </w:r>
      <w:proofErr w:type="spellStart"/>
      <w:r w:rsidRPr="00D600EA">
        <w:rPr>
          <w:rFonts w:ascii="Times New Roman" w:eastAsia="Times New Roman" w:hAnsi="Times New Roman" w:cs="Times New Roman"/>
          <w:sz w:val="24"/>
          <w:szCs w:val="24"/>
          <w:lang w:eastAsia="fr-FR"/>
        </w:rPr>
        <w:t>Ka</w:t>
      </w:r>
      <w:proofErr w:type="spellEnd"/>
      <w:r w:rsidRPr="00D600EA">
        <w:rPr>
          <w:rFonts w:ascii="Times New Roman" w:eastAsia="Times New Roman" w:hAnsi="Times New Roman" w:cs="Times New Roman"/>
          <w:sz w:val="24"/>
          <w:szCs w:val="24"/>
          <w:lang w:eastAsia="fr-FR"/>
        </w:rPr>
        <w:t xml:space="preserve">").  </w:t>
      </w:r>
    </w:p>
    <w:p w:rsidR="00D600EA" w:rsidRPr="00D600EA" w:rsidRDefault="00D600EA" w:rsidP="00D600EA">
      <w:pPr>
        <w:spacing w:before="100" w:beforeAutospacing="1" w:after="100" w:afterAutospacing="1" w:line="240" w:lineRule="auto"/>
        <w:rPr>
          <w:rFonts w:ascii="Times New Roman" w:eastAsia="Times New Roman" w:hAnsi="Times New Roman" w:cs="Times New Roman"/>
          <w:sz w:val="24"/>
          <w:szCs w:val="24"/>
          <w:lang w:eastAsia="fr-FR"/>
        </w:rPr>
      </w:pPr>
      <w:r w:rsidRPr="00D600EA">
        <w:rPr>
          <w:rFonts w:ascii="Times New Roman" w:eastAsia="Times New Roman" w:hAnsi="Times New Roman" w:cs="Times New Roman"/>
          <w:sz w:val="24"/>
          <w:szCs w:val="24"/>
          <w:lang w:eastAsia="fr-FR"/>
        </w:rPr>
        <w:t xml:space="preserve">Musicalement, ce nouvel opus très acoustique est marqué par des sonorités arabisantes. Une couleur qui tient notamment à la présence </w:t>
      </w:r>
      <w:proofErr w:type="gramStart"/>
      <w:r w:rsidRPr="00D600EA">
        <w:rPr>
          <w:rFonts w:ascii="Times New Roman" w:eastAsia="Times New Roman" w:hAnsi="Times New Roman" w:cs="Times New Roman"/>
          <w:sz w:val="24"/>
          <w:szCs w:val="24"/>
          <w:lang w:eastAsia="fr-FR"/>
        </w:rPr>
        <w:t>du oud</w:t>
      </w:r>
      <w:proofErr w:type="gramEnd"/>
      <w:r w:rsidRPr="00D600EA">
        <w:rPr>
          <w:rFonts w:ascii="Times New Roman" w:eastAsia="Times New Roman" w:hAnsi="Times New Roman" w:cs="Times New Roman"/>
          <w:sz w:val="24"/>
          <w:szCs w:val="24"/>
          <w:lang w:eastAsia="fr-FR"/>
        </w:rPr>
        <w:t xml:space="preserve">, de tapis de cordes orientales et de la trompette du Libanais Ibrahim Maalouf. Enregistré entre Beyrouth, Los Angeles, Bamako et Paris, "La Différence" opère non seulement un très beau mariage entre musique orientale et </w:t>
      </w:r>
      <w:r w:rsidRPr="00D600EA">
        <w:rPr>
          <w:rFonts w:ascii="Times New Roman" w:eastAsia="Times New Roman" w:hAnsi="Times New Roman" w:cs="Times New Roman"/>
          <w:sz w:val="24"/>
          <w:szCs w:val="24"/>
          <w:lang w:eastAsia="fr-FR"/>
        </w:rPr>
        <w:lastRenderedPageBreak/>
        <w:t>mandingue mais montre aussi par son impressionnant générique de musiciens (</w:t>
      </w:r>
      <w:proofErr w:type="spellStart"/>
      <w:r w:rsidRPr="00D600EA">
        <w:rPr>
          <w:rFonts w:ascii="Times New Roman" w:eastAsia="Times New Roman" w:hAnsi="Times New Roman" w:cs="Times New Roman"/>
          <w:sz w:val="24"/>
          <w:szCs w:val="24"/>
          <w:lang w:eastAsia="fr-FR"/>
        </w:rPr>
        <w:t>Seb</w:t>
      </w:r>
      <w:proofErr w:type="spellEnd"/>
      <w:r w:rsidRPr="00D600EA">
        <w:rPr>
          <w:rFonts w:ascii="Times New Roman" w:eastAsia="Times New Roman" w:hAnsi="Times New Roman" w:cs="Times New Roman"/>
          <w:sz w:val="24"/>
          <w:szCs w:val="24"/>
          <w:lang w:eastAsia="fr-FR"/>
        </w:rPr>
        <w:t xml:space="preserve"> Martel, Vincent </w:t>
      </w:r>
      <w:proofErr w:type="spellStart"/>
      <w:r w:rsidRPr="00D600EA">
        <w:rPr>
          <w:rFonts w:ascii="Times New Roman" w:eastAsia="Times New Roman" w:hAnsi="Times New Roman" w:cs="Times New Roman"/>
          <w:sz w:val="24"/>
          <w:szCs w:val="24"/>
          <w:lang w:eastAsia="fr-FR"/>
        </w:rPr>
        <w:t>Segal</w:t>
      </w:r>
      <w:proofErr w:type="spellEnd"/>
      <w:r w:rsidRPr="00D600EA">
        <w:rPr>
          <w:rFonts w:ascii="Times New Roman" w:eastAsia="Times New Roman" w:hAnsi="Times New Roman" w:cs="Times New Roman"/>
          <w:sz w:val="24"/>
          <w:szCs w:val="24"/>
          <w:lang w:eastAsia="fr-FR"/>
        </w:rPr>
        <w:t xml:space="preserve">, Bill </w:t>
      </w:r>
      <w:proofErr w:type="spellStart"/>
      <w:r w:rsidRPr="00D600EA">
        <w:rPr>
          <w:rFonts w:ascii="Times New Roman" w:eastAsia="Times New Roman" w:hAnsi="Times New Roman" w:cs="Times New Roman"/>
          <w:sz w:val="24"/>
          <w:szCs w:val="24"/>
          <w:lang w:eastAsia="fr-FR"/>
        </w:rPr>
        <w:t>Frisell</w:t>
      </w:r>
      <w:proofErr w:type="spellEnd"/>
      <w:r w:rsidRPr="00D600EA">
        <w:rPr>
          <w:rFonts w:ascii="Times New Roman" w:eastAsia="Times New Roman" w:hAnsi="Times New Roman" w:cs="Times New Roman"/>
          <w:sz w:val="24"/>
          <w:szCs w:val="24"/>
          <w:lang w:eastAsia="fr-FR"/>
        </w:rPr>
        <w:t xml:space="preserve">…) tout le respect artistique qu’inspire </w:t>
      </w:r>
      <w:proofErr w:type="spellStart"/>
      <w:r w:rsidRPr="00D600EA">
        <w:rPr>
          <w:rFonts w:ascii="Times New Roman" w:eastAsia="Times New Roman" w:hAnsi="Times New Roman" w:cs="Times New Roman"/>
          <w:sz w:val="24"/>
          <w:szCs w:val="24"/>
          <w:lang w:eastAsia="fr-FR"/>
        </w:rPr>
        <w:t>Salif</w:t>
      </w:r>
      <w:proofErr w:type="spellEnd"/>
      <w:r w:rsidRPr="00D600EA">
        <w:rPr>
          <w:rFonts w:ascii="Times New Roman" w:eastAsia="Times New Roman" w:hAnsi="Times New Roman" w:cs="Times New Roman"/>
          <w:sz w:val="24"/>
          <w:szCs w:val="24"/>
          <w:lang w:eastAsia="fr-FR"/>
        </w:rPr>
        <w:t xml:space="preserve"> Keïta.</w:t>
      </w:r>
    </w:p>
    <w:p w:rsidR="009A1974" w:rsidRPr="00D600EA" w:rsidRDefault="00D600EA" w:rsidP="00D600EA">
      <w:pPr>
        <w:spacing w:before="100" w:beforeAutospacing="1" w:after="100" w:afterAutospacing="1" w:line="240" w:lineRule="auto"/>
        <w:rPr>
          <w:rFonts w:ascii="Times New Roman" w:eastAsia="Times New Roman" w:hAnsi="Times New Roman" w:cs="Times New Roman"/>
          <w:sz w:val="24"/>
          <w:szCs w:val="24"/>
          <w:lang w:eastAsia="fr-FR"/>
        </w:rPr>
      </w:pPr>
      <w:r w:rsidRPr="00D600EA">
        <w:rPr>
          <w:rFonts w:ascii="Times New Roman" w:eastAsia="Times New Roman" w:hAnsi="Times New Roman" w:cs="Times New Roman"/>
          <w:sz w:val="24"/>
          <w:szCs w:val="24"/>
          <w:lang w:eastAsia="fr-FR"/>
        </w:rPr>
        <w:t>Le chantre malien démarre une tournée début 2010 qui se déroule en France et en Europe.</w:t>
      </w:r>
    </w:p>
    <w:sectPr w:rsidR="009A1974" w:rsidRPr="00D600EA" w:rsidSect="0086088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D600EA"/>
    <w:rsid w:val="000D1F3D"/>
    <w:rsid w:val="0023229E"/>
    <w:rsid w:val="00860883"/>
    <w:rsid w:val="009637F1"/>
    <w:rsid w:val="00D600EA"/>
    <w:rsid w:val="00FC76B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883"/>
  </w:style>
  <w:style w:type="paragraph" w:styleId="Titre4">
    <w:name w:val="heading 4"/>
    <w:basedOn w:val="Normal"/>
    <w:link w:val="Titre4Car"/>
    <w:uiPriority w:val="9"/>
    <w:qFormat/>
    <w:rsid w:val="00D600EA"/>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D600EA"/>
    <w:rPr>
      <w:rFonts w:ascii="Times New Roman" w:eastAsia="Times New Roman" w:hAnsi="Times New Roman" w:cs="Times New Roman"/>
      <w:b/>
      <w:bCs/>
      <w:sz w:val="24"/>
      <w:szCs w:val="24"/>
      <w:lang w:eastAsia="fr-FR"/>
    </w:rPr>
  </w:style>
  <w:style w:type="paragraph" w:styleId="NormalWeb">
    <w:name w:val="Normal (Web)"/>
    <w:basedOn w:val="Normal"/>
    <w:uiPriority w:val="99"/>
    <w:semiHidden/>
    <w:unhideWhenUsed/>
    <w:rsid w:val="00D600E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D600EA"/>
    <w:rPr>
      <w:color w:val="0000FF"/>
      <w:u w:val="single"/>
    </w:rPr>
  </w:style>
</w:styles>
</file>

<file path=word/webSettings.xml><?xml version="1.0" encoding="utf-8"?>
<w:webSettings xmlns:r="http://schemas.openxmlformats.org/officeDocument/2006/relationships" xmlns:w="http://schemas.openxmlformats.org/wordprocessingml/2006/main">
  <w:divs>
    <w:div w:id="599685251">
      <w:bodyDiv w:val="1"/>
      <w:marLeft w:val="0"/>
      <w:marRight w:val="0"/>
      <w:marTop w:val="0"/>
      <w:marBottom w:val="0"/>
      <w:divBdr>
        <w:top w:val="none" w:sz="0" w:space="0" w:color="auto"/>
        <w:left w:val="none" w:sz="0" w:space="0" w:color="auto"/>
        <w:bottom w:val="none" w:sz="0" w:space="0" w:color="auto"/>
        <w:right w:val="none" w:sz="0" w:space="0" w:color="auto"/>
      </w:divBdr>
      <w:divsChild>
        <w:div w:id="464127557">
          <w:marLeft w:val="0"/>
          <w:marRight w:val="0"/>
          <w:marTop w:val="0"/>
          <w:marBottom w:val="0"/>
          <w:divBdr>
            <w:top w:val="none" w:sz="0" w:space="0" w:color="auto"/>
            <w:left w:val="none" w:sz="0" w:space="0" w:color="auto"/>
            <w:bottom w:val="none" w:sz="0" w:space="0" w:color="auto"/>
            <w:right w:val="none" w:sz="0" w:space="0" w:color="auto"/>
          </w:divBdr>
          <w:divsChild>
            <w:div w:id="589315667">
              <w:marLeft w:val="0"/>
              <w:marRight w:val="0"/>
              <w:marTop w:val="0"/>
              <w:marBottom w:val="0"/>
              <w:divBdr>
                <w:top w:val="none" w:sz="0" w:space="0" w:color="auto"/>
                <w:left w:val="none" w:sz="0" w:space="0" w:color="auto"/>
                <w:bottom w:val="none" w:sz="0" w:space="0" w:color="auto"/>
                <w:right w:val="none" w:sz="0" w:space="0" w:color="auto"/>
              </w:divBdr>
            </w:div>
          </w:divsChild>
        </w:div>
        <w:div w:id="1080909478">
          <w:marLeft w:val="0"/>
          <w:marRight w:val="0"/>
          <w:marTop w:val="0"/>
          <w:marBottom w:val="0"/>
          <w:divBdr>
            <w:top w:val="none" w:sz="0" w:space="0" w:color="auto"/>
            <w:left w:val="none" w:sz="0" w:space="0" w:color="auto"/>
            <w:bottom w:val="none" w:sz="0" w:space="0" w:color="auto"/>
            <w:right w:val="none" w:sz="0" w:space="0" w:color="auto"/>
          </w:divBdr>
          <w:divsChild>
            <w:div w:id="921067632">
              <w:marLeft w:val="0"/>
              <w:marRight w:val="0"/>
              <w:marTop w:val="0"/>
              <w:marBottom w:val="0"/>
              <w:divBdr>
                <w:top w:val="none" w:sz="0" w:space="0" w:color="auto"/>
                <w:left w:val="none" w:sz="0" w:space="0" w:color="auto"/>
                <w:bottom w:val="none" w:sz="0" w:space="0" w:color="auto"/>
                <w:right w:val="none" w:sz="0" w:space="0" w:color="auto"/>
              </w:divBdr>
              <w:divsChild>
                <w:div w:id="279461025">
                  <w:marLeft w:val="0"/>
                  <w:marRight w:val="0"/>
                  <w:marTop w:val="0"/>
                  <w:marBottom w:val="0"/>
                  <w:divBdr>
                    <w:top w:val="none" w:sz="0" w:space="0" w:color="auto"/>
                    <w:left w:val="none" w:sz="0" w:space="0" w:color="auto"/>
                    <w:bottom w:val="none" w:sz="0" w:space="0" w:color="auto"/>
                    <w:right w:val="none" w:sz="0" w:space="0" w:color="auto"/>
                  </w:divBdr>
                </w:div>
                <w:div w:id="262962666">
                  <w:marLeft w:val="0"/>
                  <w:marRight w:val="0"/>
                  <w:marTop w:val="0"/>
                  <w:marBottom w:val="0"/>
                  <w:divBdr>
                    <w:top w:val="none" w:sz="0" w:space="0" w:color="auto"/>
                    <w:left w:val="none" w:sz="0" w:space="0" w:color="auto"/>
                    <w:bottom w:val="none" w:sz="0" w:space="0" w:color="auto"/>
                    <w:right w:val="none" w:sz="0" w:space="0" w:color="auto"/>
                  </w:divBdr>
                  <w:divsChild>
                    <w:div w:id="9949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fimusique.com/sitefr/biographie/biographie_8824.asp" TargetMode="External"/><Relationship Id="rId13" Type="http://schemas.openxmlformats.org/officeDocument/2006/relationships/hyperlink" Target="http://www.rfimusique.com/sitefr/biographie/biographie_9033.asp" TargetMode="External"/><Relationship Id="rId3" Type="http://schemas.openxmlformats.org/officeDocument/2006/relationships/webSettings" Target="webSettings.xml"/><Relationship Id="rId7" Type="http://schemas.openxmlformats.org/officeDocument/2006/relationships/hyperlink" Target="http://www.rfimusique.com/sitefr/biographie/biographie_8866.asp" TargetMode="External"/><Relationship Id="rId12" Type="http://schemas.openxmlformats.org/officeDocument/2006/relationships/hyperlink" Target="http://www.rfimusique.com/sitefr/biographie/biographie_16938.as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fimusique.com/sitefr/biographie/biographie_8884.asp" TargetMode="External"/><Relationship Id="rId11" Type="http://schemas.openxmlformats.org/officeDocument/2006/relationships/hyperlink" Target="http://www.rfimusique.com/sitefr/biographie/biographie_9105.aspp" TargetMode="External"/><Relationship Id="rId5" Type="http://schemas.openxmlformats.org/officeDocument/2006/relationships/hyperlink" Target="http://www.rfimusique.com/sitefr/biographie/biographie_8885.asp" TargetMode="External"/><Relationship Id="rId15" Type="http://schemas.openxmlformats.org/officeDocument/2006/relationships/theme" Target="theme/theme1.xml"/><Relationship Id="rId10" Type="http://schemas.openxmlformats.org/officeDocument/2006/relationships/hyperlink" Target="http://www.rfimusique.com/sitefr/biographie/biographie_8811.asp" TargetMode="External"/><Relationship Id="rId4" Type="http://schemas.openxmlformats.org/officeDocument/2006/relationships/hyperlink" Target="http://www.rfimusique.com/sitefr/biographie/biographie_8818.asp" TargetMode="External"/><Relationship Id="rId9" Type="http://schemas.openxmlformats.org/officeDocument/2006/relationships/hyperlink" Target="http://www.rfimusique.com/sitefr/biographie/biographie_8902.asp"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2777</Words>
  <Characters>15276</Characters>
  <Application>Microsoft Office Word</Application>
  <DocSecurity>0</DocSecurity>
  <Lines>127</Lines>
  <Paragraphs>36</Paragraphs>
  <ScaleCrop>false</ScaleCrop>
  <Company/>
  <LinksUpToDate>false</LinksUpToDate>
  <CharactersWithSpaces>18017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SLAM</dc:creator>
  <cp:lastModifiedBy>SLAM</cp:lastModifiedBy>
  <cp:revision>2</cp:revision>
  <dcterms:created xsi:type="dcterms:W3CDTF">2018-05-22T13:24:00Z</dcterms:created>
  <dcterms:modified xsi:type="dcterms:W3CDTF">2018-05-22T13:25:00Z</dcterms:modified>
</cp:coreProperties>
</file>